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1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传统工艺维修项目补助资金申请书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80"/>
        <w:gridCol w:w="142"/>
        <w:gridCol w:w="1556"/>
        <w:gridCol w:w="142"/>
        <w:gridCol w:w="51"/>
        <w:gridCol w:w="1215"/>
        <w:gridCol w:w="8"/>
        <w:gridCol w:w="13"/>
        <w:gridCol w:w="155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姓名（或名称）</w:t>
            </w:r>
          </w:p>
        </w:tc>
        <w:tc>
          <w:tcPr>
            <w:tcW w:w="3106" w:type="dxa"/>
            <w:gridSpan w:val="5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</w:tc>
        <w:tc>
          <w:tcPr>
            <w:tcW w:w="595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Times New Roman" w:char="0000"/>
            </w:r>
            <w:r>
              <w:rPr>
                <w:rFonts w:hint="eastAsia" w:ascii="宋体" w:hAnsi="宋体"/>
                <w:sz w:val="24"/>
                <w:szCs w:val="24"/>
              </w:rPr>
              <w:t>所有权人</w:t>
            </w:r>
            <w:r>
              <w:rPr>
                <w:rFonts w:ascii="宋体" w:hAnsi="宋体"/>
                <w:sz w:val="24"/>
                <w:szCs w:val="24"/>
              </w:rPr>
              <w:sym w:font="Times New Roman" w:char="0000"/>
            </w:r>
            <w:r>
              <w:rPr>
                <w:rFonts w:hint="eastAsia" w:ascii="宋体" w:hAnsi="宋体"/>
                <w:sz w:val="24"/>
                <w:szCs w:val="24"/>
              </w:rPr>
              <w:t>经营管理人</w:t>
            </w:r>
            <w:r>
              <w:rPr>
                <w:rFonts w:ascii="宋体" w:hAnsi="宋体"/>
                <w:sz w:val="24"/>
                <w:szCs w:val="24"/>
              </w:rPr>
              <w:sym w:font="Times New Roman" w:char="0000"/>
            </w:r>
            <w:r>
              <w:rPr>
                <w:rFonts w:hint="eastAsia" w:ascii="宋体" w:hAnsi="宋体"/>
                <w:sz w:val="24"/>
                <w:szCs w:val="24"/>
              </w:rPr>
              <w:t>使用人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证件名称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3127" w:type="dxa"/>
            <w:gridSpan w:val="7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代理人（经办</w:t>
            </w:r>
            <w:r>
              <w:rPr>
                <w:rFonts w:hint="eastAsia" w:ascii="宋体" w:hAnsi="宋体"/>
                <w:sz w:val="24"/>
                <w:szCs w:val="24"/>
              </w:rPr>
              <w:t>人）</w:t>
            </w:r>
          </w:p>
        </w:tc>
        <w:tc>
          <w:tcPr>
            <w:tcW w:w="3127" w:type="dxa"/>
            <w:gridSpan w:val="7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身份证件名称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7" w:type="dxa"/>
            <w:gridSpan w:val="4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证件号码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3127" w:type="dxa"/>
            <w:gridSpan w:val="7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历史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风貌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建筑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</w:t>
            </w:r>
          </w:p>
        </w:tc>
        <w:tc>
          <w:tcPr>
            <w:tcW w:w="3127" w:type="dxa"/>
            <w:gridSpan w:val="7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历史风貌建筑</w:t>
            </w:r>
          </w:p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保护等级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建筑面积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m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3127" w:type="dxa"/>
            <w:gridSpan w:val="7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层数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宋体" w:eastAsia="Times New Roman"/>
                <w:spacing w:val="-20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房屋所有权证书号或租赁合同证号</w:t>
            </w:r>
          </w:p>
        </w:tc>
        <w:tc>
          <w:tcPr>
            <w:tcW w:w="1891" w:type="dxa"/>
            <w:gridSpan w:val="4"/>
          </w:tcPr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6" w:type="dxa"/>
            <w:gridSpan w:val="3"/>
          </w:tcPr>
          <w:p>
            <w:pPr>
              <w:jc w:val="center"/>
              <w:rPr>
                <w:rFonts w:ascii="宋体" w:eastAsia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权利人或</w:t>
            </w:r>
          </w:p>
          <w:p>
            <w:pPr>
              <w:jc w:val="center"/>
              <w:rPr>
                <w:rFonts w:ascii="宋体" w:eastAsia="Times New Roman"/>
                <w:sz w:val="24"/>
                <w:szCs w:val="24"/>
                <w:vertAlign w:val="superscript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承租人</w:t>
            </w:r>
          </w:p>
        </w:tc>
        <w:tc>
          <w:tcPr>
            <w:tcW w:w="2828" w:type="dxa"/>
            <w:gridSpan w:val="2"/>
          </w:tcPr>
          <w:p>
            <w:pPr>
              <w:rPr>
                <w:rFonts w:ascii="宋体" w:eastAsia="Times New Roman"/>
                <w:sz w:val="24"/>
                <w:szCs w:val="24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维修项目</w:t>
            </w:r>
          </w:p>
          <w:p>
            <w:pPr>
              <w:adjustRightInd w:val="0"/>
              <w:snapToGrid w:val="0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</w:t>
            </w:r>
          </w:p>
        </w:tc>
        <w:tc>
          <w:tcPr>
            <w:tcW w:w="7935" w:type="dxa"/>
            <w:gridSpan w:val="10"/>
            <w:vAlign w:val="center"/>
          </w:tcPr>
          <w:p>
            <w:pPr>
              <w:rPr>
                <w:rFonts w:asci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工程总造价（万元）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补助项目结算金额（万元）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申请补助金额（万元）</w:t>
            </w:r>
          </w:p>
        </w:tc>
        <w:tc>
          <w:tcPr>
            <w:tcW w:w="1269" w:type="dxa"/>
          </w:tcPr>
          <w:p>
            <w:pPr>
              <w:ind w:firstLine="2508" w:firstLineChars="1100"/>
              <w:jc w:val="left"/>
              <w:rPr>
                <w:rFonts w:ascii="宋体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9208" w:type="dxa"/>
            <w:gridSpan w:val="11"/>
            <w:vAlign w:val="center"/>
          </w:tcPr>
          <w:p>
            <w:pPr>
              <w:spacing w:line="280" w:lineRule="exact"/>
              <w:ind w:firstLine="456" w:firstLineChars="200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本申请人对填写的上述内容及提供的申请材料的真实性负责。如有不实，申请人愿承担相应责任。</w:t>
            </w:r>
          </w:p>
          <w:p>
            <w:pPr>
              <w:spacing w:line="280" w:lineRule="exact"/>
              <w:rPr>
                <w:rFonts w:ascii="宋体" w:eastAsia="Times New Roman"/>
                <w:sz w:val="24"/>
                <w:szCs w:val="24"/>
              </w:rPr>
            </w:pPr>
          </w:p>
          <w:p>
            <w:pPr>
              <w:spacing w:line="280" w:lineRule="exact"/>
              <w:ind w:firstLine="456" w:firstLineChars="20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申请人（签章）：</w:t>
            </w:r>
          </w:p>
          <w:p>
            <w:pPr>
              <w:tabs>
                <w:tab w:val="left" w:pos="5400"/>
              </w:tabs>
              <w:spacing w:line="20" w:lineRule="atLeast"/>
              <w:ind w:firstLine="456" w:firstLineChars="200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代理人（签字）：</w:t>
            </w:r>
          </w:p>
          <w:p>
            <w:pPr>
              <w:wordWrap w:val="0"/>
              <w:spacing w:line="400" w:lineRule="exact"/>
              <w:jc w:val="right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>
      <w:pPr>
        <w:jc w:val="lef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附：1.不动产权属证书或房屋租赁合同等合法使用房屋的证明；</w:t>
      </w:r>
    </w:p>
    <w:p>
      <w:pPr>
        <w:ind w:firstLine="460" w:firstLineChars="202"/>
        <w:jc w:val="left"/>
        <w:rPr>
          <w:rFonts w:hAnsi="宋体" w:eastAsia="Times New Roman"/>
          <w:sz w:val="24"/>
          <w:szCs w:val="24"/>
          <w:shd w:val="pct10" w:color="auto" w:fill="FFFFFF"/>
        </w:rPr>
      </w:pPr>
      <w:r>
        <w:rPr>
          <w:rFonts w:hint="eastAsia" w:hAnsi="宋体"/>
          <w:sz w:val="24"/>
          <w:szCs w:val="24"/>
        </w:rPr>
        <w:t>2.传统工艺维修项目</w:t>
      </w:r>
      <w:r>
        <w:rPr>
          <w:rFonts w:hint="eastAsia" w:hAnsi="宋体" w:cs="宋体"/>
          <w:sz w:val="24"/>
          <w:szCs w:val="24"/>
        </w:rPr>
        <w:t>合同、项目结算书、项目竣工材料、项目付款凭证。</w:t>
      </w:r>
    </w:p>
    <w:p>
      <w:pPr>
        <w:spacing w:line="300" w:lineRule="exact"/>
        <w:ind w:right="-370" w:rightChars="-120"/>
        <w:rPr>
          <w:sz w:val="30"/>
        </w:rPr>
        <w:sectPr>
          <w:footerReference r:id="rId3" w:type="default"/>
          <w:pgSz w:w="11906" w:h="16838"/>
          <w:pgMar w:top="2098" w:right="1474" w:bottom="1985" w:left="1588" w:header="851" w:footer="1588" w:gutter="0"/>
          <w:cols w:space="720" w:num="1"/>
          <w:docGrid w:type="lines" w:linePitch="312" w:charSpace="0"/>
        </w:sectPr>
      </w:pPr>
    </w:p>
    <w:p>
      <w:pPr>
        <w:jc w:val="left"/>
        <w:rPr>
          <w:rFonts w:hAnsi="宋体"/>
          <w:szCs w:val="21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pStyle w:val="11"/>
        <w:spacing w:line="580" w:lineRule="exact"/>
        <w:ind w:left="840" w:hanging="420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（     区）传统工艺维修项目汇总表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7"/>
        <w:gridCol w:w="1276"/>
        <w:gridCol w:w="1559"/>
        <w:gridCol w:w="1276"/>
        <w:gridCol w:w="1559"/>
        <w:gridCol w:w="1559"/>
        <w:gridCol w:w="2199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5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维修项目内容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工程总造价（万元）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补助项目结算金额（万元）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申请补助金额（万元）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补助项目结算审核金额（万元）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2199" w:type="dxa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2199" w:type="dxa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..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kern w:val="0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合计</w:t>
            </w:r>
          </w:p>
        </w:tc>
        <w:tc>
          <w:tcPr>
            <w:tcW w:w="2127" w:type="dxa"/>
            <w:vAlign w:val="center"/>
          </w:tcPr>
          <w:p>
            <w:pPr>
              <w:ind w:firstLine="1596" w:firstLineChars="700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ind w:left="-157" w:leftChars="-51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ind w:left="-157" w:leftChars="-51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spacing w:line="300" w:lineRule="exact"/>
        <w:ind w:right="-370" w:rightChars="-120"/>
        <w:rPr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填表人：联系电话：</w:t>
      </w:r>
    </w:p>
    <w:p>
      <w:pPr>
        <w:spacing w:line="300" w:lineRule="exact"/>
        <w:ind w:right="-370" w:rightChars="-120"/>
        <w:rPr>
          <w:sz w:val="24"/>
          <w:szCs w:val="24"/>
        </w:rPr>
      </w:pPr>
    </w:p>
    <w:p>
      <w:pPr>
        <w:spacing w:line="300" w:lineRule="exact"/>
        <w:ind w:right="-370" w:rightChars="-120"/>
        <w:rPr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附：补助</w:t>
      </w:r>
      <w:r>
        <w:rPr>
          <w:rFonts w:hint="eastAsia" w:ascii="宋体"/>
          <w:bCs/>
          <w:kern w:val="0"/>
          <w:sz w:val="24"/>
          <w:szCs w:val="24"/>
        </w:rPr>
        <w:t>项目结算审核报告</w:t>
      </w:r>
    </w:p>
    <w:p/>
    <w:p>
      <w:pPr>
        <w:spacing w:line="300" w:lineRule="exact"/>
        <w:ind w:right="-370" w:rightChars="-120"/>
        <w:rPr>
          <w:sz w:val="30"/>
        </w:rPr>
      </w:pPr>
    </w:p>
    <w:sectPr>
      <w:pgSz w:w="16838" w:h="11906" w:orient="landscape"/>
      <w:pgMar w:top="1588" w:right="2098" w:bottom="1474" w:left="1985" w:header="851" w:footer="1588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0015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pt;width:9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tTL4/QAAAAAwEAAA8AAAAAAAAAAQAgAAAAIgAAAGRy&#10;cy9kb3ducmV2LnhtbFBLAQIUABQAAAAIAIdO4kA2vMB1DQIAABA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4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A"/>
    <w:rsid w:val="002479B2"/>
    <w:rsid w:val="003D4C5C"/>
    <w:rsid w:val="007450BA"/>
    <w:rsid w:val="00A10FCE"/>
    <w:rsid w:val="00BD1990"/>
    <w:rsid w:val="00BD7EB2"/>
    <w:rsid w:val="00CF38B7"/>
    <w:rsid w:val="7B0978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uiPriority w:val="0"/>
  </w:style>
  <w:style w:type="character" w:customStyle="1" w:styleId="9">
    <w:name w:val="标题 1 Char"/>
    <w:basedOn w:val="7"/>
    <w:link w:val="2"/>
    <w:uiPriority w:val="0"/>
    <w:rPr>
      <w:rFonts w:ascii="Times New Roman" w:hAnsi="Times New Roman" w:eastAsia="仿宋_GB2312" w:cs="Times New Roman"/>
      <w:b/>
      <w:bCs/>
      <w:spacing w:val="-6"/>
      <w:kern w:val="44"/>
      <w:sz w:val="44"/>
      <w:szCs w:val="44"/>
    </w:rPr>
  </w:style>
  <w:style w:type="character" w:customStyle="1" w:styleId="10">
    <w:name w:val="页脚 Char"/>
    <w:basedOn w:val="7"/>
    <w:link w:val="4"/>
    <w:uiPriority w:val="0"/>
    <w:rPr>
      <w:rFonts w:ascii="Times New Roman" w:hAnsi="Times New Roman" w:eastAsia="仿宋_GB2312" w:cs="Times New Roman"/>
      <w:spacing w:val="-6"/>
      <w:sz w:val="20"/>
      <w:szCs w:val="20"/>
    </w:rPr>
  </w:style>
  <w:style w:type="paragraph" w:customStyle="1" w:styleId="11">
    <w:name w:val="文件标题"/>
    <w:basedOn w:val="1"/>
    <w:uiPriority w:val="0"/>
    <w:rPr>
      <w:rFonts w:ascii="宋体"/>
      <w:b/>
      <w:sz w:val="44"/>
    </w:rPr>
  </w:style>
  <w:style w:type="character" w:customStyle="1" w:styleId="12">
    <w:name w:val="正文文本缩进 Char"/>
    <w:basedOn w:val="7"/>
    <w:link w:val="3"/>
    <w:uiPriority w:val="0"/>
    <w:rPr>
      <w:rFonts w:ascii="Times New Roman" w:hAnsi="Times New Roman" w:eastAsia="仿宋_GB2312" w:cs="Times New Roman"/>
      <w:spacing w:val="-6"/>
      <w:sz w:val="32"/>
      <w:szCs w:val="20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页眉 Char"/>
    <w:basedOn w:val="7"/>
    <w:link w:val="5"/>
    <w:semiHidden/>
    <w:uiPriority w:val="99"/>
    <w:rPr>
      <w:rFonts w:ascii="Times New Roman" w:hAnsi="Times New Roman" w:eastAsia="仿宋_GB2312" w:cs="Times New Roman"/>
      <w:spacing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440</Words>
  <Characters>2514</Characters>
  <Lines>20</Lines>
  <Paragraphs>5</Paragraphs>
  <TotalTime>16</TotalTime>
  <ScaleCrop>false</ScaleCrop>
  <LinksUpToDate>false</LinksUpToDate>
  <CharactersWithSpaces>2949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2020-11-04T08:14:00Z</dcterms:created>
  <dc:creator>袁勇</dc:creator>
  <cp:lastModifiedBy>简闻</cp:lastModifiedBy>
  <dcterms:modified xsi:type="dcterms:W3CDTF">2020-11-05T00:52:53Z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