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00" w:rsidRDefault="00206700">
      <w:pPr>
        <w:spacing w:line="110" w:lineRule="exact"/>
        <w:jc w:val="right"/>
      </w:pPr>
    </w:p>
    <w:p w:rsidR="00206700" w:rsidRPr="0003459F" w:rsidRDefault="00E076FD" w:rsidP="0003459F">
      <w:pPr>
        <w:pStyle w:val="a3"/>
        <w:spacing w:before="417" w:line="520" w:lineRule="exact"/>
        <w:ind w:leftChars="50" w:left="105" w:rightChars="50" w:right="105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03459F">
        <w:rPr>
          <w:rFonts w:ascii="方正小标宋简体" w:eastAsia="方正小标宋简体" w:hint="eastAsia"/>
          <w:spacing w:val="-11"/>
          <w:sz w:val="44"/>
          <w:szCs w:val="44"/>
          <w:lang w:eastAsia="zh-CN"/>
        </w:rPr>
        <w:t>市住房城乡建设委关于推行无纸化办理</w:t>
      </w:r>
    </w:p>
    <w:p w:rsidR="0003459F" w:rsidRDefault="00E076FD" w:rsidP="0003459F">
      <w:pPr>
        <w:pStyle w:val="a3"/>
        <w:spacing w:line="520" w:lineRule="exact"/>
        <w:ind w:leftChars="50" w:left="1820" w:rightChars="50" w:right="105" w:hanging="1715"/>
        <w:jc w:val="center"/>
        <w:rPr>
          <w:rFonts w:ascii="方正小标宋简体" w:eastAsia="方正小标宋简体" w:hint="eastAsia"/>
          <w:spacing w:val="-10"/>
          <w:sz w:val="44"/>
          <w:szCs w:val="44"/>
          <w:lang w:eastAsia="zh-CN"/>
        </w:rPr>
      </w:pPr>
      <w:r w:rsidRPr="0003459F">
        <w:rPr>
          <w:rFonts w:ascii="方正小标宋简体" w:eastAsia="方正小标宋简体" w:hint="eastAsia"/>
          <w:spacing w:val="-12"/>
          <w:sz w:val="44"/>
          <w:szCs w:val="44"/>
          <w:lang w:eastAsia="zh-CN"/>
        </w:rPr>
        <w:t>建筑工程施工许可证建设工程质量</w:t>
      </w:r>
      <w:r w:rsidRPr="0003459F">
        <w:rPr>
          <w:rFonts w:ascii="方正小标宋简体" w:eastAsia="方正小标宋简体" w:hint="eastAsia"/>
          <w:spacing w:val="-10"/>
          <w:sz w:val="44"/>
          <w:szCs w:val="44"/>
          <w:lang w:eastAsia="zh-CN"/>
        </w:rPr>
        <w:t>监督手续</w:t>
      </w:r>
    </w:p>
    <w:p w:rsidR="00206700" w:rsidRPr="0003459F" w:rsidRDefault="00E076FD" w:rsidP="0003459F">
      <w:pPr>
        <w:pStyle w:val="a3"/>
        <w:spacing w:line="520" w:lineRule="exact"/>
        <w:ind w:leftChars="50" w:left="1820" w:rightChars="50" w:right="105" w:hanging="1715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03459F">
        <w:rPr>
          <w:rFonts w:ascii="方正小标宋简体" w:eastAsia="方正小标宋简体" w:hint="eastAsia"/>
          <w:spacing w:val="-10"/>
          <w:sz w:val="44"/>
          <w:szCs w:val="44"/>
          <w:lang w:eastAsia="zh-CN"/>
        </w:rPr>
        <w:t>的通知</w:t>
      </w:r>
    </w:p>
    <w:p w:rsidR="00206700" w:rsidRDefault="00206700" w:rsidP="0003459F">
      <w:pPr>
        <w:spacing w:line="520" w:lineRule="exact"/>
        <w:rPr>
          <w:lang w:eastAsia="zh-CN"/>
        </w:rPr>
      </w:pPr>
    </w:p>
    <w:p w:rsidR="00206700" w:rsidRPr="0003459F" w:rsidRDefault="00E076FD" w:rsidP="0003459F">
      <w:pPr>
        <w:pStyle w:val="a3"/>
        <w:spacing w:before="138" w:line="520" w:lineRule="exact"/>
        <w:ind w:firstLineChars="200" w:firstLine="636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2"/>
          <w:lang w:eastAsia="zh-CN"/>
        </w:rPr>
        <w:t>各有关单位：</w:t>
      </w:r>
    </w:p>
    <w:p w:rsidR="00206700" w:rsidRPr="0003459F" w:rsidRDefault="00E076FD" w:rsidP="0003459F">
      <w:pPr>
        <w:pStyle w:val="a3"/>
        <w:spacing w:before="90" w:line="520" w:lineRule="exact"/>
        <w:ind w:firstLineChars="200" w:firstLine="628"/>
        <w:jc w:val="both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6"/>
          <w:lang w:eastAsia="zh-CN"/>
        </w:rPr>
        <w:t>为落实《关于印发天津市推进工程建设项目审批标准化规范</w:t>
      </w:r>
      <w:r w:rsidRPr="0003459F">
        <w:rPr>
          <w:rFonts w:ascii="仿宋_GB2312" w:eastAsia="仿宋_GB2312" w:hint="eastAsia"/>
          <w:spacing w:val="18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化便利化实施方案的通知》要求，进一步优化建筑工程施工许可</w:t>
      </w:r>
      <w:r w:rsidRPr="0003459F">
        <w:rPr>
          <w:rFonts w:ascii="仿宋_GB2312" w:eastAsia="仿宋_GB2312" w:hint="eastAsia"/>
          <w:spacing w:val="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证、建设工程质量监督手续办理，不断提升工程建设项目网上审</w:t>
      </w:r>
      <w:r w:rsidRPr="0003459F">
        <w:rPr>
          <w:rFonts w:ascii="仿宋_GB2312" w:eastAsia="仿宋_GB2312" w:hint="eastAsia"/>
          <w:spacing w:val="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批便利度，决定在全市范围内推行无纸化办理建筑工程施工许可</w:t>
      </w:r>
      <w:r w:rsidRPr="0003459F">
        <w:rPr>
          <w:rFonts w:ascii="仿宋_GB2312" w:eastAsia="仿宋_GB2312" w:hint="eastAsia"/>
          <w:spacing w:val="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4"/>
          <w:lang w:eastAsia="zh-CN"/>
        </w:rPr>
        <w:t>证</w:t>
      </w:r>
      <w:r w:rsidRPr="0003459F">
        <w:rPr>
          <w:rFonts w:ascii="仿宋_GB2312" w:eastAsia="仿宋_GB2312" w:hint="eastAsia"/>
          <w:spacing w:val="-48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4"/>
          <w:lang w:eastAsia="zh-CN"/>
        </w:rPr>
        <w:t>、建设工程质量监督手续。</w:t>
      </w:r>
      <w:r w:rsidRPr="0003459F">
        <w:rPr>
          <w:rFonts w:ascii="仿宋_GB2312" w:eastAsia="仿宋_GB2312" w:hint="eastAsia"/>
          <w:spacing w:val="-68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4"/>
          <w:lang w:eastAsia="zh-CN"/>
        </w:rPr>
        <w:t>现将有关事项通知如下：</w:t>
      </w:r>
    </w:p>
    <w:p w:rsidR="00206700" w:rsidRPr="0003459F" w:rsidRDefault="00E076FD" w:rsidP="0003459F">
      <w:pPr>
        <w:pStyle w:val="a3"/>
        <w:spacing w:before="8" w:line="520" w:lineRule="exact"/>
        <w:ind w:firstLineChars="200" w:firstLine="624"/>
        <w:rPr>
          <w:rFonts w:ascii="黑体" w:eastAsia="黑体" w:hAnsi="黑体" w:hint="eastAsia"/>
          <w:lang w:eastAsia="zh-CN"/>
        </w:rPr>
      </w:pPr>
      <w:r w:rsidRPr="0003459F">
        <w:rPr>
          <w:rFonts w:ascii="黑体" w:eastAsia="黑体" w:hAnsi="黑体" w:hint="eastAsia"/>
          <w:spacing w:val="-8"/>
          <w:lang w:eastAsia="zh-CN"/>
        </w:rPr>
        <w:t>一</w:t>
      </w:r>
      <w:r w:rsidRPr="0003459F">
        <w:rPr>
          <w:rFonts w:ascii="黑体" w:eastAsia="黑体" w:hAnsi="黑体" w:hint="eastAsia"/>
          <w:spacing w:val="-47"/>
          <w:lang w:eastAsia="zh-CN"/>
        </w:rPr>
        <w:t xml:space="preserve"> </w:t>
      </w:r>
      <w:r w:rsidRPr="0003459F">
        <w:rPr>
          <w:rFonts w:ascii="黑体" w:eastAsia="黑体" w:hAnsi="黑体" w:hint="eastAsia"/>
          <w:spacing w:val="-8"/>
          <w:lang w:eastAsia="zh-CN"/>
        </w:rPr>
        <w:t>、网上申请渠道</w:t>
      </w:r>
    </w:p>
    <w:p w:rsidR="00206700" w:rsidRPr="0003459F" w:rsidRDefault="00E076FD" w:rsidP="0003459F">
      <w:pPr>
        <w:pStyle w:val="a3"/>
        <w:spacing w:before="89" w:line="520" w:lineRule="exact"/>
        <w:ind w:firstLineChars="200" w:firstLine="630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5"/>
          <w:lang w:eastAsia="zh-CN"/>
        </w:rPr>
        <w:t>建设单位可通过天津市网上办事大厅“工程建设项目联合审</w:t>
      </w:r>
      <w:r w:rsidRPr="0003459F">
        <w:rPr>
          <w:rFonts w:ascii="仿宋_GB2312" w:eastAsia="仿宋_GB2312" w:hint="eastAsia"/>
          <w:spacing w:val="5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批系统”线上申请办理建筑工程施工许可证、建设工程质量监督</w:t>
      </w:r>
      <w:r w:rsidRPr="0003459F">
        <w:rPr>
          <w:rFonts w:ascii="仿宋_GB2312" w:eastAsia="仿宋_GB2312" w:hint="eastAsia"/>
          <w:spacing w:val="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7"/>
          <w:lang w:eastAsia="zh-CN"/>
        </w:rPr>
        <w:t>手续。</w:t>
      </w:r>
    </w:p>
    <w:p w:rsidR="00206700" w:rsidRPr="0003459F" w:rsidRDefault="00E076FD" w:rsidP="0003459F">
      <w:pPr>
        <w:pStyle w:val="a3"/>
        <w:spacing w:before="2" w:line="520" w:lineRule="exact"/>
        <w:ind w:firstLineChars="200" w:firstLine="618"/>
        <w:rPr>
          <w:rFonts w:ascii="黑体" w:eastAsia="黑体" w:hAnsi="黑体" w:hint="eastAsia"/>
          <w:lang w:eastAsia="zh-CN"/>
        </w:rPr>
      </w:pPr>
      <w:r w:rsidRPr="0003459F">
        <w:rPr>
          <w:rFonts w:ascii="黑体" w:eastAsia="黑体" w:hAnsi="黑体" w:hint="eastAsia"/>
          <w:spacing w:val="-11"/>
          <w:lang w:eastAsia="zh-CN"/>
        </w:rPr>
        <w:t>二</w:t>
      </w:r>
      <w:r w:rsidRPr="0003459F">
        <w:rPr>
          <w:rFonts w:ascii="黑体" w:eastAsia="黑体" w:hAnsi="黑体" w:hint="eastAsia"/>
          <w:spacing w:val="-43"/>
          <w:lang w:eastAsia="zh-CN"/>
        </w:rPr>
        <w:t xml:space="preserve"> </w:t>
      </w:r>
      <w:r w:rsidRPr="0003459F">
        <w:rPr>
          <w:rFonts w:ascii="黑体" w:eastAsia="黑体" w:hAnsi="黑体" w:hint="eastAsia"/>
          <w:spacing w:val="-11"/>
          <w:lang w:eastAsia="zh-CN"/>
        </w:rPr>
        <w:t>、</w:t>
      </w:r>
      <w:r w:rsidRPr="0003459F">
        <w:rPr>
          <w:rFonts w:ascii="黑体" w:eastAsia="黑体" w:hAnsi="黑体" w:hint="eastAsia"/>
          <w:spacing w:val="-75"/>
          <w:lang w:eastAsia="zh-CN"/>
        </w:rPr>
        <w:t xml:space="preserve"> </w:t>
      </w:r>
      <w:r w:rsidRPr="0003459F">
        <w:rPr>
          <w:rFonts w:ascii="黑体" w:eastAsia="黑体" w:hAnsi="黑体" w:hint="eastAsia"/>
          <w:spacing w:val="-11"/>
          <w:lang w:eastAsia="zh-CN"/>
        </w:rPr>
        <w:t>申请材料提交</w:t>
      </w:r>
    </w:p>
    <w:p w:rsidR="00206700" w:rsidRPr="0003459F" w:rsidRDefault="00E076FD" w:rsidP="0003459F">
      <w:pPr>
        <w:pStyle w:val="a3"/>
        <w:spacing w:before="87" w:line="520" w:lineRule="exact"/>
        <w:ind w:firstLineChars="200" w:firstLine="630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5"/>
          <w:lang w:eastAsia="zh-CN"/>
        </w:rPr>
        <w:t>（一）建设单位合并办理建筑工程施工许可证、建设工程质</w:t>
      </w:r>
      <w:r w:rsidRPr="0003459F">
        <w:rPr>
          <w:rFonts w:ascii="仿宋_GB2312" w:eastAsia="仿宋_GB2312" w:hint="eastAsia"/>
          <w:spacing w:val="14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3"/>
          <w:lang w:eastAsia="zh-CN"/>
        </w:rPr>
        <w:t>量监督手续，</w:t>
      </w:r>
      <w:r w:rsidRPr="0003459F">
        <w:rPr>
          <w:rFonts w:ascii="仿宋_GB2312" w:eastAsia="仿宋_GB2312" w:hint="eastAsia"/>
          <w:spacing w:val="-65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3"/>
          <w:lang w:eastAsia="zh-CN"/>
        </w:rPr>
        <w:t>应当提交以下申请材料：</w:t>
      </w:r>
    </w:p>
    <w:p w:rsidR="00206700" w:rsidRPr="0003459F" w:rsidRDefault="00E076FD" w:rsidP="0003459F">
      <w:pPr>
        <w:pStyle w:val="a3"/>
        <w:spacing w:before="6" w:line="520" w:lineRule="exact"/>
        <w:ind w:firstLineChars="200" w:firstLine="632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4"/>
          <w:lang w:eastAsia="zh-CN"/>
        </w:rPr>
        <w:t>1.</w:t>
      </w:r>
      <w:r w:rsidRPr="0003459F">
        <w:rPr>
          <w:rFonts w:ascii="仿宋_GB2312" w:eastAsia="仿宋_GB2312" w:hint="eastAsia"/>
          <w:spacing w:val="-4"/>
          <w:lang w:eastAsia="zh-CN"/>
        </w:rPr>
        <w:t>五方责任主体的法定代表人签署的授权书与《建设工程五</w:t>
      </w:r>
      <w:r w:rsidRPr="0003459F">
        <w:rPr>
          <w:rFonts w:ascii="仿宋_GB2312" w:eastAsia="仿宋_GB2312" w:hint="eastAsia"/>
          <w:spacing w:val="1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方主体项目负责人工程质量终身责任承诺书》《建设工程五方主</w:t>
      </w:r>
      <w:r w:rsidRPr="0003459F">
        <w:rPr>
          <w:rFonts w:ascii="仿宋_GB2312" w:eastAsia="仿宋_GB2312" w:hint="eastAsia"/>
          <w:spacing w:val="16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9"/>
          <w:lang w:eastAsia="zh-CN"/>
        </w:rPr>
        <w:t>体项目负责人工程安全终身责任承诺书》；</w:t>
      </w:r>
    </w:p>
    <w:p w:rsidR="00206700" w:rsidRPr="0003459F" w:rsidRDefault="00E076FD" w:rsidP="0003459F">
      <w:pPr>
        <w:pStyle w:val="a3"/>
        <w:spacing w:before="3" w:line="520" w:lineRule="exact"/>
        <w:ind w:firstLineChars="200" w:firstLine="634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3"/>
          <w:lang w:eastAsia="zh-CN"/>
        </w:rPr>
        <w:t>2.</w:t>
      </w:r>
      <w:r w:rsidRPr="0003459F">
        <w:rPr>
          <w:rFonts w:ascii="仿宋_GB2312" w:eastAsia="仿宋_GB2312" w:hint="eastAsia"/>
          <w:spacing w:val="-3"/>
          <w:lang w:eastAsia="zh-CN"/>
        </w:rPr>
        <w:t>依法确定承包人的材料；</w:t>
      </w:r>
    </w:p>
    <w:p w:rsidR="0003459F" w:rsidRDefault="00E076FD" w:rsidP="0003459F">
      <w:pPr>
        <w:pStyle w:val="a3"/>
        <w:spacing w:before="98" w:line="520" w:lineRule="exact"/>
        <w:ind w:firstLineChars="200" w:firstLine="630"/>
        <w:rPr>
          <w:rFonts w:ascii="仿宋_GB2312" w:eastAsia="仿宋_GB2312" w:hint="eastAsia"/>
          <w:spacing w:val="10"/>
          <w:lang w:eastAsia="zh-CN"/>
        </w:rPr>
      </w:pPr>
      <w:r w:rsidRPr="0003459F">
        <w:rPr>
          <w:rFonts w:ascii="仿宋_GB2312" w:eastAsia="仿宋_GB2312" w:hint="eastAsia"/>
          <w:spacing w:val="-5"/>
          <w:lang w:eastAsia="zh-CN"/>
        </w:rPr>
        <w:t>3.</w:t>
      </w:r>
      <w:r w:rsidRPr="0003459F">
        <w:rPr>
          <w:rFonts w:ascii="仿宋_GB2312" w:eastAsia="仿宋_GB2312" w:hint="eastAsia"/>
          <w:spacing w:val="-5"/>
          <w:lang w:eastAsia="zh-CN"/>
        </w:rPr>
        <w:t>天津市房屋建筑和市政工程施工图设计文件审查合格书；</w:t>
      </w:r>
      <w:r w:rsidRPr="0003459F">
        <w:rPr>
          <w:rFonts w:ascii="仿宋_GB2312" w:eastAsia="仿宋_GB2312" w:hint="eastAsia"/>
          <w:spacing w:val="10"/>
          <w:lang w:eastAsia="zh-CN"/>
        </w:rPr>
        <w:t xml:space="preserve"> </w:t>
      </w:r>
    </w:p>
    <w:p w:rsidR="00206700" w:rsidRPr="0003459F" w:rsidRDefault="00E076FD" w:rsidP="0003459F">
      <w:pPr>
        <w:pStyle w:val="a3"/>
        <w:spacing w:before="98" w:line="520" w:lineRule="exact"/>
        <w:ind w:firstLineChars="200" w:firstLine="636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2"/>
          <w:lang w:eastAsia="zh-CN"/>
        </w:rPr>
        <w:t>4.</w:t>
      </w:r>
      <w:r w:rsidRPr="0003459F">
        <w:rPr>
          <w:rFonts w:ascii="仿宋_GB2312" w:eastAsia="仿宋_GB2312" w:hint="eastAsia"/>
          <w:spacing w:val="-2"/>
          <w:lang w:eastAsia="zh-CN"/>
        </w:rPr>
        <w:t>危险性较大的分部分项工程清单；</w:t>
      </w:r>
    </w:p>
    <w:p w:rsidR="0003459F" w:rsidRDefault="0003459F" w:rsidP="0003459F">
      <w:pPr>
        <w:pStyle w:val="a3"/>
        <w:spacing w:before="98" w:line="520" w:lineRule="exact"/>
        <w:ind w:firstLineChars="200" w:firstLine="640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lang w:eastAsia="zh-CN"/>
        </w:rPr>
        <w:t>5.用地批准手续</w:t>
      </w:r>
    </w:p>
    <w:p w:rsidR="0003459F" w:rsidRDefault="00E076FD" w:rsidP="0003459F">
      <w:pPr>
        <w:pStyle w:val="a3"/>
        <w:spacing w:before="98" w:line="520" w:lineRule="exact"/>
        <w:ind w:firstLineChars="200" w:firstLine="634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3"/>
          <w:lang w:eastAsia="zh-CN"/>
        </w:rPr>
        <w:t>6.</w:t>
      </w:r>
      <w:r w:rsidRPr="0003459F">
        <w:rPr>
          <w:rFonts w:ascii="仿宋_GB2312" w:eastAsia="仿宋_GB2312" w:hint="eastAsia"/>
          <w:spacing w:val="-3"/>
          <w:lang w:eastAsia="zh-CN"/>
        </w:rPr>
        <w:t>建设工程规划许可证；</w:t>
      </w:r>
    </w:p>
    <w:p w:rsidR="00206700" w:rsidRPr="0003459F" w:rsidRDefault="00E076FD" w:rsidP="0003459F">
      <w:pPr>
        <w:pStyle w:val="a3"/>
        <w:spacing w:before="98" w:line="520" w:lineRule="exact"/>
        <w:ind w:firstLineChars="200" w:firstLine="634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3"/>
          <w:lang w:eastAsia="zh-CN"/>
        </w:rPr>
        <w:lastRenderedPageBreak/>
        <w:t>7.</w:t>
      </w:r>
      <w:r w:rsidRPr="0003459F">
        <w:rPr>
          <w:rFonts w:ascii="仿宋_GB2312" w:eastAsia="仿宋_GB2312" w:hint="eastAsia"/>
          <w:spacing w:val="-3"/>
          <w:lang w:eastAsia="zh-CN"/>
        </w:rPr>
        <w:t>施工现场具备施工条件报告书。</w:t>
      </w:r>
    </w:p>
    <w:p w:rsidR="00206700" w:rsidRPr="0003459F" w:rsidRDefault="00E076FD" w:rsidP="0003459F">
      <w:pPr>
        <w:pStyle w:val="a3"/>
        <w:spacing w:before="97" w:line="520" w:lineRule="exact"/>
        <w:ind w:firstLineChars="200" w:firstLine="594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23"/>
          <w:lang w:eastAsia="zh-CN"/>
        </w:rPr>
        <w:t>（</w:t>
      </w:r>
      <w:r w:rsidRPr="0003459F">
        <w:rPr>
          <w:rFonts w:ascii="仿宋_GB2312" w:eastAsia="仿宋_GB2312" w:hint="eastAsia"/>
          <w:spacing w:val="-2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23"/>
          <w:lang w:eastAsia="zh-CN"/>
        </w:rPr>
        <w:t>二</w:t>
      </w:r>
      <w:r w:rsidRPr="0003459F">
        <w:rPr>
          <w:rFonts w:ascii="仿宋_GB2312" w:eastAsia="仿宋_GB2312" w:hint="eastAsia"/>
          <w:spacing w:val="-36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23"/>
          <w:lang w:eastAsia="zh-CN"/>
        </w:rPr>
        <w:t>）建设单位可通过“工程建设</w:t>
      </w:r>
      <w:r w:rsidRPr="0003459F">
        <w:rPr>
          <w:rFonts w:ascii="仿宋_GB2312" w:eastAsia="仿宋_GB2312" w:hint="eastAsia"/>
          <w:spacing w:val="-22"/>
          <w:lang w:eastAsia="zh-CN"/>
        </w:rPr>
        <w:t>项目联合审批系统</w:t>
      </w:r>
      <w:r w:rsidRPr="0003459F">
        <w:rPr>
          <w:rFonts w:ascii="仿宋_GB2312" w:eastAsia="仿宋_GB2312" w:hint="eastAsia"/>
          <w:spacing w:val="-23"/>
          <w:lang w:eastAsia="zh-CN"/>
        </w:rPr>
        <w:t>”中“</w:t>
      </w:r>
      <w:r w:rsidRPr="0003459F">
        <w:rPr>
          <w:rFonts w:ascii="仿宋_GB2312" w:eastAsia="仿宋_GB2312" w:hint="eastAsia"/>
          <w:spacing w:val="-6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7"/>
          <w:lang w:eastAsia="zh-CN"/>
        </w:rPr>
        <w:t>电</w:t>
      </w:r>
      <w:r w:rsidRPr="0003459F">
        <w:rPr>
          <w:rFonts w:ascii="仿宋_GB2312" w:eastAsia="仿宋_GB2312" w:hint="eastAsia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2"/>
          <w:lang w:eastAsia="zh-CN"/>
        </w:rPr>
        <w:t>子材料库”选择相关电子证照作为前款规定的第</w:t>
      </w:r>
      <w:r w:rsidRPr="0003459F">
        <w:rPr>
          <w:rFonts w:ascii="仿宋_GB2312" w:eastAsia="仿宋_GB2312" w:hint="eastAsia"/>
          <w:spacing w:val="-2"/>
          <w:lang w:eastAsia="zh-CN"/>
        </w:rPr>
        <w:t xml:space="preserve"> 5</w:t>
      </w:r>
      <w:r w:rsidRPr="0003459F">
        <w:rPr>
          <w:rFonts w:ascii="仿宋_GB2312" w:eastAsia="仿宋_GB2312" w:hint="eastAsia"/>
          <w:spacing w:val="-2"/>
          <w:lang w:eastAsia="zh-CN"/>
        </w:rPr>
        <w:t>、</w:t>
      </w:r>
      <w:r w:rsidRPr="0003459F">
        <w:rPr>
          <w:rFonts w:ascii="仿宋_GB2312" w:eastAsia="仿宋_GB2312" w:hint="eastAsia"/>
          <w:spacing w:val="-2"/>
          <w:lang w:eastAsia="zh-CN"/>
        </w:rPr>
        <w:t xml:space="preserve">6 </w:t>
      </w:r>
      <w:r w:rsidRPr="0003459F">
        <w:rPr>
          <w:rFonts w:ascii="仿宋_GB2312" w:eastAsia="仿宋_GB2312" w:hint="eastAsia"/>
          <w:spacing w:val="-2"/>
          <w:lang w:eastAsia="zh-CN"/>
        </w:rPr>
        <w:t>项申请材</w:t>
      </w:r>
      <w:r w:rsidRPr="0003459F">
        <w:rPr>
          <w:rFonts w:ascii="仿宋_GB2312" w:eastAsia="仿宋_GB2312" w:hint="eastAsia"/>
          <w:spacing w:val="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2"/>
          <w:lang w:eastAsia="zh-CN"/>
        </w:rPr>
        <w:t>料提交；</w:t>
      </w:r>
      <w:r w:rsidRPr="0003459F">
        <w:rPr>
          <w:rFonts w:ascii="仿宋_GB2312" w:eastAsia="仿宋_GB2312" w:hint="eastAsia"/>
          <w:spacing w:val="-57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2"/>
          <w:lang w:eastAsia="zh-CN"/>
        </w:rPr>
        <w:t>其他申</w:t>
      </w:r>
      <w:r w:rsidRPr="0003459F">
        <w:rPr>
          <w:rFonts w:ascii="仿宋_GB2312" w:eastAsia="仿宋_GB2312" w:hint="eastAsia"/>
          <w:spacing w:val="-11"/>
          <w:lang w:eastAsia="zh-CN"/>
        </w:rPr>
        <w:t>请材料可采用电子材料（</w:t>
      </w:r>
      <w:r w:rsidRPr="0003459F">
        <w:rPr>
          <w:rFonts w:ascii="仿宋_GB2312" w:eastAsia="仿宋_GB2312" w:hint="eastAsia"/>
          <w:spacing w:val="-11"/>
          <w:lang w:eastAsia="zh-CN"/>
        </w:rPr>
        <w:t>jpg</w:t>
      </w:r>
      <w:r w:rsidRPr="0003459F">
        <w:rPr>
          <w:rFonts w:ascii="仿宋_GB2312" w:eastAsia="仿宋_GB2312" w:hint="eastAsia"/>
          <w:spacing w:val="-5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1"/>
          <w:lang w:eastAsia="zh-CN"/>
        </w:rPr>
        <w:t>、</w:t>
      </w:r>
      <w:r w:rsidRPr="0003459F">
        <w:rPr>
          <w:rFonts w:ascii="仿宋_GB2312" w:eastAsia="仿宋_GB2312" w:hint="eastAsia"/>
          <w:spacing w:val="-11"/>
          <w:lang w:eastAsia="zh-CN"/>
        </w:rPr>
        <w:t>png</w:t>
      </w:r>
      <w:r w:rsidRPr="0003459F">
        <w:rPr>
          <w:rFonts w:ascii="仿宋_GB2312" w:eastAsia="仿宋_GB2312" w:hint="eastAsia"/>
          <w:spacing w:val="-5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1"/>
          <w:lang w:eastAsia="zh-CN"/>
        </w:rPr>
        <w:t>、</w:t>
      </w:r>
      <w:r w:rsidRPr="0003459F">
        <w:rPr>
          <w:rFonts w:ascii="仿宋_GB2312" w:eastAsia="仿宋_GB2312" w:hint="eastAsia"/>
          <w:spacing w:val="-11"/>
          <w:lang w:eastAsia="zh-CN"/>
        </w:rPr>
        <w:t>pd</w:t>
      </w:r>
      <w:r w:rsidRPr="0003459F">
        <w:rPr>
          <w:rFonts w:ascii="仿宋_GB2312" w:eastAsia="仿宋_GB2312" w:hint="eastAsia"/>
          <w:spacing w:val="-12"/>
          <w:lang w:eastAsia="zh-CN"/>
        </w:rPr>
        <w:t xml:space="preserve">f </w:t>
      </w:r>
      <w:r w:rsidRPr="0003459F">
        <w:rPr>
          <w:rFonts w:ascii="仿宋_GB2312" w:eastAsia="仿宋_GB2312" w:hint="eastAsia"/>
          <w:spacing w:val="-12"/>
          <w:lang w:eastAsia="zh-CN"/>
        </w:rPr>
        <w:t>等格</w:t>
      </w:r>
      <w:r w:rsidRPr="0003459F">
        <w:rPr>
          <w:rFonts w:ascii="仿宋_GB2312" w:eastAsia="仿宋_GB2312" w:hint="eastAsia"/>
          <w:spacing w:val="-5"/>
          <w:lang w:eastAsia="zh-CN"/>
        </w:rPr>
        <w:t>式</w:t>
      </w:r>
      <w:r w:rsidRPr="0003459F">
        <w:rPr>
          <w:rFonts w:ascii="仿宋_GB2312" w:eastAsia="仿宋_GB2312" w:hint="eastAsia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文件）直接上传“工程建设项目联合审批系统”，无需提交纸质</w:t>
      </w:r>
      <w:r w:rsidRPr="0003459F">
        <w:rPr>
          <w:rFonts w:ascii="仿宋_GB2312" w:eastAsia="仿宋_GB2312" w:hint="eastAsia"/>
          <w:spacing w:val="5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材料。</w:t>
      </w:r>
    </w:p>
    <w:p w:rsidR="00206700" w:rsidRPr="0003459F" w:rsidRDefault="00E076FD" w:rsidP="0003459F">
      <w:pPr>
        <w:pStyle w:val="a3"/>
        <w:spacing w:before="12" w:line="520" w:lineRule="exact"/>
        <w:ind w:firstLineChars="200" w:firstLine="624"/>
        <w:outlineLvl w:val="0"/>
        <w:rPr>
          <w:rFonts w:ascii="黑体" w:eastAsia="黑体" w:hAnsi="黑体" w:hint="eastAsia"/>
          <w:lang w:eastAsia="zh-CN"/>
        </w:rPr>
      </w:pPr>
      <w:r w:rsidRPr="0003459F">
        <w:rPr>
          <w:rFonts w:ascii="黑体" w:eastAsia="黑体" w:hAnsi="黑体" w:hint="eastAsia"/>
          <w:spacing w:val="-8"/>
          <w:lang w:eastAsia="zh-CN"/>
        </w:rPr>
        <w:t>三</w:t>
      </w:r>
      <w:r w:rsidRPr="0003459F">
        <w:rPr>
          <w:rFonts w:ascii="黑体" w:eastAsia="黑体" w:hAnsi="黑体" w:hint="eastAsia"/>
          <w:spacing w:val="-48"/>
          <w:lang w:eastAsia="zh-CN"/>
        </w:rPr>
        <w:t xml:space="preserve"> </w:t>
      </w:r>
      <w:r w:rsidRPr="0003459F">
        <w:rPr>
          <w:rFonts w:ascii="黑体" w:eastAsia="黑体" w:hAnsi="黑体" w:hint="eastAsia"/>
          <w:spacing w:val="-8"/>
          <w:lang w:eastAsia="zh-CN"/>
        </w:rPr>
        <w:t>、审批结果核发</w:t>
      </w:r>
    </w:p>
    <w:p w:rsidR="00206700" w:rsidRPr="0003459F" w:rsidRDefault="00E076FD" w:rsidP="0003459F">
      <w:pPr>
        <w:pStyle w:val="a3"/>
        <w:spacing w:before="90" w:line="520" w:lineRule="exact"/>
        <w:ind w:firstLineChars="200" w:firstLine="630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5"/>
          <w:lang w:eastAsia="zh-CN"/>
        </w:rPr>
        <w:t>（一）建设单位在天津市网上办事大厅在线申请建筑工程施</w:t>
      </w:r>
      <w:r w:rsidRPr="0003459F">
        <w:rPr>
          <w:rFonts w:ascii="仿宋_GB2312" w:eastAsia="仿宋_GB2312" w:hint="eastAsia"/>
          <w:spacing w:val="14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5"/>
          <w:lang w:eastAsia="zh-CN"/>
        </w:rPr>
        <w:t>工许可证并审核通过后，可网上自行下载或打印建筑工程施工许</w:t>
      </w:r>
      <w:r w:rsidRPr="0003459F">
        <w:rPr>
          <w:rFonts w:ascii="仿宋_GB2312" w:eastAsia="仿宋_GB2312" w:hint="eastAsia"/>
          <w:spacing w:val="3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3"/>
          <w:lang w:eastAsia="zh-CN"/>
        </w:rPr>
        <w:t>可证电子证照。</w:t>
      </w:r>
    </w:p>
    <w:p w:rsidR="00206700" w:rsidRPr="0003459F" w:rsidRDefault="00E076FD" w:rsidP="0003459F">
      <w:pPr>
        <w:pStyle w:val="a3"/>
        <w:spacing w:before="93" w:line="520" w:lineRule="exact"/>
        <w:ind w:firstLineChars="200" w:firstLine="618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11"/>
          <w:lang w:eastAsia="zh-CN"/>
        </w:rPr>
        <w:t>（</w:t>
      </w:r>
      <w:r w:rsidRPr="0003459F">
        <w:rPr>
          <w:rFonts w:ascii="仿宋_GB2312" w:eastAsia="仿宋_GB2312" w:hint="eastAsia"/>
          <w:spacing w:val="-1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1"/>
          <w:lang w:eastAsia="zh-CN"/>
        </w:rPr>
        <w:t>二</w:t>
      </w:r>
      <w:r w:rsidRPr="0003459F">
        <w:rPr>
          <w:rFonts w:ascii="仿宋_GB2312" w:eastAsia="仿宋_GB2312" w:hint="eastAsia"/>
          <w:spacing w:val="-35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1"/>
          <w:lang w:eastAsia="zh-CN"/>
        </w:rPr>
        <w:t>）</w:t>
      </w:r>
      <w:r w:rsidRPr="0003459F">
        <w:rPr>
          <w:rFonts w:ascii="仿宋_GB2312" w:eastAsia="仿宋_GB2312" w:hint="eastAsia"/>
          <w:spacing w:val="-10"/>
          <w:lang w:eastAsia="zh-CN"/>
        </w:rPr>
        <w:t>建设工程质量监督手续办理结果文件《天津市房屋</w:t>
      </w:r>
      <w:r w:rsidRPr="0003459F">
        <w:rPr>
          <w:rFonts w:ascii="仿宋_GB2312" w:eastAsia="仿宋_GB2312" w:hint="eastAsia"/>
          <w:spacing w:val="-6"/>
          <w:lang w:eastAsia="zh-CN"/>
        </w:rPr>
        <w:t>建</w:t>
      </w:r>
      <w:r w:rsidRPr="0003459F">
        <w:rPr>
          <w:rFonts w:ascii="仿宋_GB2312" w:eastAsia="仿宋_GB2312" w:hint="eastAsia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8"/>
          <w:lang w:eastAsia="zh-CN"/>
        </w:rPr>
        <w:t>筑和市政基础设施工程质量监督登记通知书》，</w:t>
      </w:r>
      <w:r w:rsidRPr="0003459F">
        <w:rPr>
          <w:rFonts w:ascii="仿宋_GB2312" w:eastAsia="仿宋_GB2312" w:hint="eastAsia"/>
          <w:spacing w:val="-2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8"/>
          <w:lang w:eastAsia="zh-CN"/>
        </w:rPr>
        <w:t>由各相关审批部</w:t>
      </w:r>
      <w:r w:rsidRPr="0003459F">
        <w:rPr>
          <w:rFonts w:ascii="仿宋_GB2312" w:eastAsia="仿宋_GB2312" w:hint="eastAsia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"/>
          <w:lang w:eastAsia="zh-CN"/>
        </w:rPr>
        <w:t>门通过天津市住房城乡建设委政务服务平台</w:t>
      </w:r>
      <w:r w:rsidRPr="0003459F">
        <w:rPr>
          <w:rFonts w:ascii="仿宋_GB2312" w:eastAsia="仿宋_GB2312" w:hint="eastAsia"/>
          <w:spacing w:val="-2"/>
          <w:lang w:eastAsia="zh-CN"/>
        </w:rPr>
        <w:t>共享办理结果。</w:t>
      </w:r>
    </w:p>
    <w:p w:rsidR="00206700" w:rsidRPr="0003459F" w:rsidRDefault="00E076FD" w:rsidP="0003459F">
      <w:pPr>
        <w:pStyle w:val="a3"/>
        <w:spacing w:before="95" w:line="520" w:lineRule="exact"/>
        <w:ind w:firstLineChars="200" w:firstLine="620"/>
        <w:outlineLvl w:val="0"/>
        <w:rPr>
          <w:rFonts w:ascii="黑体" w:eastAsia="黑体" w:hAnsi="黑体" w:hint="eastAsia"/>
          <w:lang w:eastAsia="zh-CN"/>
        </w:rPr>
      </w:pPr>
      <w:r w:rsidRPr="0003459F">
        <w:rPr>
          <w:rFonts w:ascii="黑体" w:eastAsia="黑体" w:hAnsi="黑体" w:hint="eastAsia"/>
          <w:spacing w:val="-10"/>
          <w:lang w:eastAsia="zh-CN"/>
        </w:rPr>
        <w:t>四</w:t>
      </w:r>
      <w:r w:rsidRPr="0003459F">
        <w:rPr>
          <w:rFonts w:ascii="黑体" w:eastAsia="黑体" w:hAnsi="黑体" w:hint="eastAsia"/>
          <w:spacing w:val="-45"/>
          <w:lang w:eastAsia="zh-CN"/>
        </w:rPr>
        <w:t xml:space="preserve"> </w:t>
      </w:r>
      <w:r w:rsidRPr="0003459F">
        <w:rPr>
          <w:rFonts w:ascii="黑体" w:eastAsia="黑体" w:hAnsi="黑体" w:hint="eastAsia"/>
          <w:spacing w:val="-10"/>
          <w:lang w:eastAsia="zh-CN"/>
        </w:rPr>
        <w:t>、审批档案管理</w:t>
      </w:r>
    </w:p>
    <w:p w:rsidR="00206700" w:rsidRPr="0003459F" w:rsidRDefault="00E076FD" w:rsidP="0003459F">
      <w:pPr>
        <w:pStyle w:val="a3"/>
        <w:spacing w:before="90" w:line="520" w:lineRule="exact"/>
        <w:ind w:firstLineChars="200" w:firstLine="630"/>
        <w:jc w:val="both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5"/>
          <w:lang w:eastAsia="zh-CN"/>
        </w:rPr>
        <w:t>建筑工程施工许可证、建设工程质量监督手续实行审批档案</w:t>
      </w:r>
      <w:r w:rsidRPr="0003459F">
        <w:rPr>
          <w:rFonts w:ascii="仿宋_GB2312" w:eastAsia="仿宋_GB2312" w:hint="eastAsia"/>
          <w:spacing w:val="5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8"/>
          <w:lang w:eastAsia="zh-CN"/>
        </w:rPr>
        <w:t>电子归档</w:t>
      </w:r>
      <w:r w:rsidRPr="0003459F">
        <w:rPr>
          <w:rFonts w:ascii="仿宋_GB2312" w:eastAsia="仿宋_GB2312" w:hint="eastAsia"/>
          <w:spacing w:val="-51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8"/>
          <w:lang w:eastAsia="zh-CN"/>
        </w:rPr>
        <w:t>，审批完成后，相关申请材料</w:t>
      </w:r>
      <w:r w:rsidRPr="0003459F">
        <w:rPr>
          <w:rFonts w:ascii="仿宋_GB2312" w:eastAsia="仿宋_GB2312" w:hint="eastAsia"/>
          <w:spacing w:val="-56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8"/>
          <w:lang w:eastAsia="zh-CN"/>
        </w:rPr>
        <w:t>、审批结果</w:t>
      </w:r>
      <w:r w:rsidRPr="0003459F">
        <w:rPr>
          <w:rFonts w:ascii="仿宋_GB2312" w:eastAsia="仿宋_GB2312" w:hint="eastAsia"/>
          <w:spacing w:val="-9"/>
          <w:lang w:eastAsia="zh-CN"/>
        </w:rPr>
        <w:t>、电子证照自</w:t>
      </w:r>
      <w:r w:rsidRPr="0003459F">
        <w:rPr>
          <w:rFonts w:ascii="仿宋_GB2312" w:eastAsia="仿宋_GB2312" w:hint="eastAsia"/>
          <w:lang w:eastAsia="zh-CN"/>
        </w:rPr>
        <w:t xml:space="preserve"> </w:t>
      </w:r>
      <w:r w:rsidRPr="0003459F">
        <w:rPr>
          <w:rFonts w:ascii="仿宋_GB2312" w:eastAsia="仿宋_GB2312" w:hint="eastAsia"/>
          <w:spacing w:val="-1"/>
          <w:lang w:eastAsia="zh-CN"/>
        </w:rPr>
        <w:t>动在天津市住房城乡建设委政务服务平台审批</w:t>
      </w:r>
      <w:r w:rsidRPr="0003459F">
        <w:rPr>
          <w:rFonts w:ascii="仿宋_GB2312" w:eastAsia="仿宋_GB2312" w:hint="eastAsia"/>
          <w:spacing w:val="-2"/>
          <w:lang w:eastAsia="zh-CN"/>
        </w:rPr>
        <w:t>管理端归档。</w:t>
      </w:r>
    </w:p>
    <w:p w:rsidR="00206700" w:rsidRPr="0003459F" w:rsidRDefault="00E076FD" w:rsidP="0003459F">
      <w:pPr>
        <w:pStyle w:val="a3"/>
        <w:spacing w:before="3" w:line="520" w:lineRule="exact"/>
        <w:ind w:firstLineChars="200" w:firstLine="638"/>
        <w:rPr>
          <w:rFonts w:ascii="仿宋_GB2312" w:eastAsia="仿宋_GB2312" w:hint="eastAsia"/>
          <w:lang w:eastAsia="zh-CN"/>
        </w:rPr>
      </w:pPr>
      <w:r w:rsidRPr="0003459F">
        <w:rPr>
          <w:rFonts w:ascii="仿宋_GB2312" w:eastAsia="仿宋_GB2312" w:hint="eastAsia"/>
          <w:spacing w:val="-1"/>
          <w:lang w:eastAsia="zh-CN"/>
        </w:rPr>
        <w:t>本通知自印发之日起施行。</w:t>
      </w:r>
    </w:p>
    <w:p w:rsidR="00206700" w:rsidRDefault="00206700" w:rsidP="0003459F">
      <w:pPr>
        <w:spacing w:line="520" w:lineRule="exact"/>
        <w:ind w:firstLineChars="200" w:firstLine="420"/>
        <w:rPr>
          <w:lang w:eastAsia="zh-CN"/>
        </w:rPr>
      </w:pPr>
    </w:p>
    <w:p w:rsidR="00206700" w:rsidRPr="0003459F" w:rsidRDefault="00E076FD" w:rsidP="0003459F">
      <w:pPr>
        <w:pStyle w:val="a3"/>
        <w:spacing w:before="137" w:line="520" w:lineRule="exact"/>
        <w:ind w:firstLineChars="200" w:firstLine="624"/>
        <w:rPr>
          <w:rFonts w:ascii="仿宋_GB2312" w:eastAsia="仿宋_GB2312"/>
          <w:spacing w:val="-8"/>
          <w:lang w:eastAsia="zh-CN"/>
        </w:rPr>
      </w:pPr>
      <w:r w:rsidRPr="0003459F">
        <w:rPr>
          <w:rFonts w:ascii="仿宋_GB2312" w:eastAsia="仿宋_GB2312"/>
          <w:spacing w:val="-8"/>
          <w:lang w:eastAsia="zh-CN"/>
        </w:rPr>
        <w:t>附件：天津市房屋建筑和市政基础设施工程质量监督登记通</w:t>
      </w:r>
      <w:r w:rsidRPr="0003459F">
        <w:rPr>
          <w:rFonts w:ascii="仿宋_GB2312" w:eastAsia="仿宋_GB2312"/>
          <w:spacing w:val="-8"/>
          <w:lang w:eastAsia="zh-CN"/>
        </w:rPr>
        <w:t xml:space="preserve"> </w:t>
      </w:r>
      <w:r w:rsidRPr="0003459F">
        <w:rPr>
          <w:rFonts w:ascii="仿宋_GB2312" w:eastAsia="仿宋_GB2312"/>
          <w:spacing w:val="-8"/>
          <w:lang w:eastAsia="zh-CN"/>
        </w:rPr>
        <w:t>知书（模板）</w:t>
      </w:r>
    </w:p>
    <w:p w:rsidR="00206700" w:rsidRPr="0003459F" w:rsidRDefault="00206700" w:rsidP="0003459F">
      <w:pPr>
        <w:spacing w:line="520" w:lineRule="exact"/>
        <w:ind w:firstLineChars="200" w:firstLine="624"/>
        <w:rPr>
          <w:rFonts w:ascii="仿宋_GB2312" w:eastAsia="仿宋_GB2312" w:hAnsi="Microsoft YaHei" w:cs="Microsoft YaHei"/>
          <w:spacing w:val="-8"/>
          <w:sz w:val="32"/>
          <w:szCs w:val="32"/>
          <w:lang w:eastAsia="zh-CN"/>
        </w:rPr>
      </w:pPr>
    </w:p>
    <w:p w:rsidR="00206700" w:rsidRPr="0003459F" w:rsidRDefault="0003459F" w:rsidP="0003459F">
      <w:pPr>
        <w:pStyle w:val="a3"/>
        <w:spacing w:before="137" w:line="520" w:lineRule="exact"/>
        <w:ind w:firstLineChars="200" w:firstLine="624"/>
        <w:rPr>
          <w:rFonts w:ascii="仿宋_GB2312" w:eastAsia="仿宋_GB2312"/>
          <w:spacing w:val="-8"/>
          <w:lang w:eastAsia="zh-CN"/>
        </w:rPr>
      </w:pPr>
      <w:r>
        <w:rPr>
          <w:rFonts w:ascii="仿宋_GB2312" w:eastAsia="仿宋_GB2312" w:hint="eastAsia"/>
          <w:spacing w:val="-8"/>
          <w:lang w:eastAsia="zh-CN"/>
        </w:rPr>
        <w:t xml:space="preserve">                                 </w:t>
      </w:r>
      <w:r w:rsidR="00E076FD" w:rsidRPr="0003459F">
        <w:rPr>
          <w:rFonts w:ascii="仿宋_GB2312" w:eastAsia="仿宋_GB2312"/>
          <w:spacing w:val="-8"/>
          <w:lang w:eastAsia="zh-CN"/>
        </w:rPr>
        <w:t xml:space="preserve">2024 </w:t>
      </w:r>
      <w:r w:rsidR="00E076FD" w:rsidRPr="0003459F">
        <w:rPr>
          <w:rFonts w:ascii="仿宋_GB2312" w:eastAsia="仿宋_GB2312"/>
          <w:spacing w:val="-8"/>
          <w:lang w:eastAsia="zh-CN"/>
        </w:rPr>
        <w:t>年</w:t>
      </w:r>
      <w:r w:rsidR="00E076FD" w:rsidRPr="0003459F">
        <w:rPr>
          <w:rFonts w:ascii="仿宋_GB2312" w:eastAsia="仿宋_GB2312"/>
          <w:spacing w:val="-8"/>
          <w:lang w:eastAsia="zh-CN"/>
        </w:rPr>
        <w:t xml:space="preserve"> 9</w:t>
      </w:r>
      <w:r w:rsidR="00E076FD" w:rsidRPr="0003459F">
        <w:rPr>
          <w:rFonts w:ascii="仿宋_GB2312" w:eastAsia="仿宋_GB2312"/>
          <w:spacing w:val="-8"/>
          <w:lang w:eastAsia="zh-CN"/>
        </w:rPr>
        <w:t xml:space="preserve"> </w:t>
      </w:r>
      <w:r w:rsidR="00E076FD" w:rsidRPr="0003459F">
        <w:rPr>
          <w:rFonts w:ascii="仿宋_GB2312" w:eastAsia="仿宋_GB2312"/>
          <w:spacing w:val="-8"/>
          <w:lang w:eastAsia="zh-CN"/>
        </w:rPr>
        <w:t>月</w:t>
      </w:r>
      <w:r w:rsidR="00E076FD" w:rsidRPr="0003459F">
        <w:rPr>
          <w:rFonts w:ascii="仿宋_GB2312" w:eastAsia="仿宋_GB2312"/>
          <w:spacing w:val="-8"/>
          <w:lang w:eastAsia="zh-CN"/>
        </w:rPr>
        <w:t xml:space="preserve"> 9</w:t>
      </w:r>
      <w:r w:rsidR="00E076FD" w:rsidRPr="0003459F">
        <w:rPr>
          <w:rFonts w:ascii="仿宋_GB2312" w:eastAsia="仿宋_GB2312"/>
          <w:spacing w:val="-8"/>
          <w:lang w:eastAsia="zh-CN"/>
        </w:rPr>
        <w:t xml:space="preserve"> </w:t>
      </w:r>
      <w:r w:rsidR="00E076FD" w:rsidRPr="0003459F">
        <w:rPr>
          <w:rFonts w:ascii="仿宋_GB2312" w:eastAsia="仿宋_GB2312"/>
          <w:spacing w:val="-8"/>
          <w:lang w:eastAsia="zh-CN"/>
        </w:rPr>
        <w:t>日</w:t>
      </w:r>
    </w:p>
    <w:p w:rsidR="00206700" w:rsidRPr="0003459F" w:rsidRDefault="00E076FD" w:rsidP="0003459F">
      <w:pPr>
        <w:pStyle w:val="a3"/>
        <w:spacing w:before="102" w:line="520" w:lineRule="exact"/>
        <w:ind w:firstLineChars="200" w:firstLine="624"/>
        <w:rPr>
          <w:rFonts w:ascii="仿宋_GB2312" w:eastAsia="仿宋_GB2312"/>
          <w:spacing w:val="-8"/>
          <w:lang w:eastAsia="zh-CN"/>
        </w:rPr>
      </w:pPr>
      <w:r w:rsidRPr="0003459F">
        <w:rPr>
          <w:rFonts w:ascii="仿宋_GB2312" w:eastAsia="仿宋_GB2312"/>
          <w:spacing w:val="-8"/>
          <w:lang w:eastAsia="zh-CN"/>
        </w:rPr>
        <w:t>（此件主动公开）</w:t>
      </w:r>
    </w:p>
    <w:p w:rsidR="00206700" w:rsidRDefault="00206700">
      <w:pPr>
        <w:spacing w:line="180" w:lineRule="auto"/>
        <w:rPr>
          <w:lang w:eastAsia="zh-CN"/>
        </w:rPr>
        <w:sectPr w:rsidR="00206700">
          <w:footerReference w:type="default" r:id="rId6"/>
          <w:pgSz w:w="11900" w:h="16821"/>
          <w:pgMar w:top="1429" w:right="1464" w:bottom="982" w:left="1597" w:header="0" w:footer="668" w:gutter="0"/>
          <w:cols w:space="720"/>
        </w:sectPr>
      </w:pPr>
    </w:p>
    <w:p w:rsidR="00206700" w:rsidRDefault="00E076FD">
      <w:pPr>
        <w:pStyle w:val="a3"/>
        <w:spacing w:before="102" w:line="189" w:lineRule="auto"/>
        <w:ind w:left="332"/>
        <w:rPr>
          <w:lang w:eastAsia="zh-CN"/>
        </w:rPr>
      </w:pPr>
      <w:r>
        <w:rPr>
          <w:color w:val="3A3A3A"/>
          <w:spacing w:val="-6"/>
          <w:w w:val="97"/>
          <w:lang w:eastAsia="zh-CN"/>
        </w:rPr>
        <w:lastRenderedPageBreak/>
        <w:t>附件</w:t>
      </w:r>
    </w:p>
    <w:p w:rsidR="00206700" w:rsidRDefault="00E076FD">
      <w:pPr>
        <w:pStyle w:val="a3"/>
        <w:spacing w:before="85" w:line="172" w:lineRule="auto"/>
        <w:ind w:left="1603"/>
        <w:rPr>
          <w:sz w:val="36"/>
          <w:szCs w:val="36"/>
          <w:lang w:eastAsia="zh-CN"/>
        </w:rPr>
      </w:pPr>
      <w:r>
        <w:rPr>
          <w:spacing w:val="-8"/>
          <w:w w:val="99"/>
          <w:sz w:val="36"/>
          <w:szCs w:val="36"/>
          <w:lang w:eastAsia="zh-CN"/>
        </w:rPr>
        <w:t>天津市房屋建筑和市政基础设施工程质量</w:t>
      </w:r>
    </w:p>
    <w:p w:rsidR="00206700" w:rsidRDefault="00E076FD">
      <w:pPr>
        <w:pStyle w:val="a3"/>
        <w:spacing w:before="1" w:line="225" w:lineRule="auto"/>
        <w:ind w:left="3066"/>
        <w:rPr>
          <w:sz w:val="36"/>
          <w:szCs w:val="36"/>
          <w:lang w:eastAsia="zh-CN"/>
        </w:rPr>
      </w:pPr>
      <w:r>
        <w:rPr>
          <w:spacing w:val="-6"/>
          <w:w w:val="98"/>
          <w:sz w:val="36"/>
          <w:szCs w:val="36"/>
          <w:lang w:eastAsia="zh-CN"/>
        </w:rPr>
        <w:t>监督登记通知书</w:t>
      </w:r>
      <w:r>
        <w:rPr>
          <w:spacing w:val="-6"/>
          <w:w w:val="98"/>
          <w:sz w:val="36"/>
          <w:szCs w:val="36"/>
          <w:lang w:eastAsia="zh-CN"/>
        </w:rPr>
        <w:t>(</w:t>
      </w:r>
      <w:r>
        <w:rPr>
          <w:spacing w:val="-6"/>
          <w:w w:val="98"/>
          <w:sz w:val="36"/>
          <w:szCs w:val="36"/>
          <w:lang w:eastAsia="zh-CN"/>
        </w:rPr>
        <w:t>模板</w:t>
      </w:r>
      <w:r>
        <w:rPr>
          <w:spacing w:val="-6"/>
          <w:w w:val="98"/>
          <w:sz w:val="36"/>
          <w:szCs w:val="36"/>
          <w:lang w:eastAsia="zh-CN"/>
        </w:rPr>
        <w:t>)</w:t>
      </w:r>
    </w:p>
    <w:p w:rsidR="00206700" w:rsidRDefault="00E076FD">
      <w:pPr>
        <w:pStyle w:val="a3"/>
        <w:spacing w:before="30" w:line="356" w:lineRule="exact"/>
        <w:ind w:left="5642"/>
        <w:rPr>
          <w:lang w:eastAsia="zh-CN"/>
        </w:rPr>
      </w:pPr>
      <w:r>
        <w:rPr>
          <w:color w:val="333333"/>
          <w:spacing w:val="-10"/>
          <w:position w:val="-1"/>
          <w:lang w:eastAsia="zh-CN"/>
        </w:rPr>
        <w:t>登记编号：</w:t>
      </w:r>
    </w:p>
    <w:tbl>
      <w:tblPr>
        <w:tblStyle w:val="TableNormal"/>
        <w:tblW w:w="94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09"/>
        <w:gridCol w:w="1122"/>
        <w:gridCol w:w="2548"/>
        <w:gridCol w:w="1832"/>
        <w:gridCol w:w="2030"/>
      </w:tblGrid>
      <w:tr w:rsidR="00206700">
        <w:trPr>
          <w:trHeight w:val="1569"/>
        </w:trPr>
        <w:tc>
          <w:tcPr>
            <w:tcW w:w="9441" w:type="dxa"/>
            <w:gridSpan w:val="5"/>
          </w:tcPr>
          <w:p w:rsidR="00206700" w:rsidRDefault="00E076FD">
            <w:pPr>
              <w:pStyle w:val="TableText"/>
              <w:spacing w:before="165" w:line="203" w:lineRule="auto"/>
              <w:ind w:left="110" w:right="89" w:firstLine="563"/>
              <w:rPr>
                <w:lang w:eastAsia="zh-CN"/>
              </w:rPr>
            </w:pPr>
            <w:r>
              <w:rPr>
                <w:color w:val="333333"/>
                <w:spacing w:val="-12"/>
                <w:w w:val="97"/>
                <w:lang w:eastAsia="zh-CN"/>
              </w:rPr>
              <w:t>依据《建设工程质量管理条例》《天津市建设工程质量管理条例》</w:t>
            </w:r>
            <w:r>
              <w:rPr>
                <w:color w:val="333333"/>
                <w:spacing w:val="16"/>
                <w:lang w:eastAsia="zh-CN"/>
              </w:rPr>
              <w:t xml:space="preserve"> </w:t>
            </w:r>
            <w:r>
              <w:rPr>
                <w:color w:val="333333"/>
                <w:spacing w:val="-12"/>
                <w:lang w:eastAsia="zh-CN"/>
              </w:rPr>
              <w:t>《建筑工程五方责任主体项目负责人质量终身责任追究</w:t>
            </w:r>
            <w:r>
              <w:rPr>
                <w:color w:val="333333"/>
                <w:spacing w:val="-13"/>
                <w:lang w:eastAsia="zh-CN"/>
              </w:rPr>
              <w:t>暂行办法》等</w:t>
            </w:r>
            <w:r>
              <w:rPr>
                <w:color w:val="333333"/>
                <w:lang w:eastAsia="zh-CN"/>
              </w:rPr>
              <w:t xml:space="preserve"> </w:t>
            </w:r>
            <w:r>
              <w:rPr>
                <w:color w:val="333333"/>
                <w:spacing w:val="-13"/>
                <w:lang w:eastAsia="zh-CN"/>
              </w:rPr>
              <w:t>有关规定，</w:t>
            </w:r>
            <w:r>
              <w:rPr>
                <w:color w:val="333333"/>
                <w:spacing w:val="-63"/>
                <w:lang w:eastAsia="zh-CN"/>
              </w:rPr>
              <w:t xml:space="preserve"> </w:t>
            </w:r>
            <w:r>
              <w:rPr>
                <w:color w:val="333333"/>
                <w:spacing w:val="-13"/>
                <w:lang w:eastAsia="zh-CN"/>
              </w:rPr>
              <w:t>予以登记。</w:t>
            </w:r>
          </w:p>
        </w:tc>
      </w:tr>
      <w:tr w:rsidR="00206700">
        <w:trPr>
          <w:trHeight w:val="527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3" w:line="353" w:lineRule="exact"/>
              <w:ind w:left="120"/>
            </w:pPr>
            <w:r>
              <w:rPr>
                <w:b/>
                <w:bCs/>
                <w:color w:val="333333"/>
                <w:spacing w:val="-8"/>
                <w:position w:val="-1"/>
              </w:rPr>
              <w:t>建设单位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8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4" w:line="354" w:lineRule="exact"/>
              <w:ind w:left="130"/>
            </w:pPr>
            <w:r>
              <w:rPr>
                <w:b/>
                <w:bCs/>
                <w:color w:val="333333"/>
                <w:spacing w:val="-10"/>
                <w:position w:val="-1"/>
              </w:rPr>
              <w:t>工程名称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3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58" w:line="354" w:lineRule="exact"/>
              <w:ind w:left="120"/>
            </w:pPr>
            <w:r>
              <w:rPr>
                <w:b/>
                <w:bCs/>
                <w:color w:val="333333"/>
                <w:spacing w:val="-8"/>
                <w:position w:val="-1"/>
              </w:rPr>
              <w:t>建设地址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7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3" w:line="354" w:lineRule="exact"/>
              <w:ind w:left="120"/>
            </w:pPr>
            <w:r>
              <w:rPr>
                <w:b/>
                <w:bCs/>
                <w:color w:val="333333"/>
                <w:spacing w:val="-8"/>
                <w:position w:val="-1"/>
              </w:rPr>
              <w:t>建设规模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3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4" w:line="348" w:lineRule="exact"/>
              <w:ind w:left="126"/>
            </w:pPr>
            <w:r>
              <w:rPr>
                <w:b/>
                <w:bCs/>
                <w:color w:val="333333"/>
                <w:spacing w:val="-9"/>
                <w:position w:val="-1"/>
              </w:rPr>
              <w:t>勘察单位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8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4" w:line="353" w:lineRule="exact"/>
              <w:ind w:left="122"/>
            </w:pPr>
            <w:r>
              <w:rPr>
                <w:b/>
                <w:bCs/>
                <w:color w:val="333333"/>
                <w:spacing w:val="-8"/>
                <w:position w:val="-1"/>
              </w:rPr>
              <w:t>设计单位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1045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5" w:line="190" w:lineRule="auto"/>
              <w:ind w:left="117" w:right="238" w:firstLine="12"/>
            </w:pPr>
            <w:r>
              <w:rPr>
                <w:b/>
                <w:bCs/>
                <w:color w:val="333333"/>
                <w:spacing w:val="-9"/>
                <w:w w:val="98"/>
              </w:rPr>
              <w:t>工程监理单</w:t>
            </w:r>
            <w:r>
              <w:rPr>
                <w:b/>
                <w:bCs/>
                <w:color w:val="333333"/>
                <w:spacing w:val="10"/>
              </w:rPr>
              <w:t xml:space="preserve"> </w:t>
            </w:r>
            <w:r>
              <w:rPr>
                <w:b/>
                <w:bCs/>
                <w:color w:val="333333"/>
              </w:rPr>
              <w:t>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1046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6" w:line="190" w:lineRule="auto"/>
              <w:ind w:left="130" w:right="238"/>
            </w:pPr>
            <w:r>
              <w:rPr>
                <w:b/>
                <w:bCs/>
                <w:color w:val="333333"/>
                <w:spacing w:val="-7"/>
                <w:w w:val="98"/>
              </w:rPr>
              <w:t>工程总承包</w:t>
            </w:r>
            <w:r>
              <w:rPr>
                <w:b/>
                <w:bCs/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单位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3"/>
        </w:trPr>
        <w:tc>
          <w:tcPr>
            <w:tcW w:w="1909" w:type="dxa"/>
          </w:tcPr>
          <w:p w:rsidR="00206700" w:rsidRDefault="00E076FD">
            <w:pPr>
              <w:pStyle w:val="TableText"/>
              <w:spacing w:before="161" w:line="351" w:lineRule="exact"/>
              <w:ind w:left="123"/>
            </w:pPr>
            <w:r>
              <w:rPr>
                <w:b/>
                <w:bCs/>
                <w:color w:val="333333"/>
                <w:spacing w:val="-9"/>
                <w:position w:val="-1"/>
              </w:rPr>
              <w:t>施工单位</w:t>
            </w:r>
          </w:p>
        </w:tc>
        <w:tc>
          <w:tcPr>
            <w:tcW w:w="7532" w:type="dxa"/>
            <w:gridSpan w:val="4"/>
          </w:tcPr>
          <w:p w:rsidR="00206700" w:rsidRDefault="00206700"/>
        </w:tc>
      </w:tr>
      <w:tr w:rsidR="00206700">
        <w:trPr>
          <w:trHeight w:val="527"/>
        </w:trPr>
        <w:tc>
          <w:tcPr>
            <w:tcW w:w="9441" w:type="dxa"/>
            <w:gridSpan w:val="5"/>
          </w:tcPr>
          <w:p w:rsidR="00206700" w:rsidRDefault="00E076FD">
            <w:pPr>
              <w:pStyle w:val="TableText"/>
              <w:spacing w:before="165" w:line="352" w:lineRule="exact"/>
              <w:ind w:left="3185"/>
              <w:rPr>
                <w:lang w:eastAsia="zh-CN"/>
              </w:rPr>
            </w:pPr>
            <w:r>
              <w:rPr>
                <w:b/>
                <w:bCs/>
                <w:color w:val="333333"/>
                <w:spacing w:val="-10"/>
                <w:position w:val="-1"/>
                <w:lang w:eastAsia="zh-CN"/>
              </w:rPr>
              <w:t>本次申请单体建筑清单</w:t>
            </w:r>
          </w:p>
        </w:tc>
      </w:tr>
      <w:tr w:rsidR="00206700">
        <w:trPr>
          <w:trHeight w:val="522"/>
        </w:trPr>
        <w:tc>
          <w:tcPr>
            <w:tcW w:w="3031" w:type="dxa"/>
            <w:gridSpan w:val="2"/>
          </w:tcPr>
          <w:p w:rsidR="00206700" w:rsidRDefault="00E076FD">
            <w:pPr>
              <w:pStyle w:val="TableText"/>
              <w:spacing w:before="166" w:line="346" w:lineRule="exact"/>
              <w:ind w:left="130"/>
            </w:pPr>
            <w:r>
              <w:rPr>
                <w:b/>
                <w:bCs/>
                <w:color w:val="333333"/>
                <w:spacing w:val="-10"/>
                <w:w w:val="99"/>
                <w:position w:val="-1"/>
              </w:rPr>
              <w:t>单体工程名称</w:t>
            </w:r>
          </w:p>
        </w:tc>
        <w:tc>
          <w:tcPr>
            <w:tcW w:w="2548" w:type="dxa"/>
          </w:tcPr>
          <w:p w:rsidR="00206700" w:rsidRDefault="00E076FD">
            <w:pPr>
              <w:pStyle w:val="TableText"/>
              <w:spacing w:before="166" w:line="346" w:lineRule="exact"/>
              <w:ind w:left="128"/>
            </w:pPr>
            <w:r>
              <w:rPr>
                <w:b/>
                <w:bCs/>
                <w:color w:val="333333"/>
                <w:spacing w:val="-10"/>
                <w:w w:val="99"/>
                <w:position w:val="-1"/>
              </w:rPr>
              <w:t>单体工程编码</w:t>
            </w:r>
          </w:p>
        </w:tc>
        <w:tc>
          <w:tcPr>
            <w:tcW w:w="1832" w:type="dxa"/>
          </w:tcPr>
          <w:p w:rsidR="00206700" w:rsidRDefault="00E076FD">
            <w:pPr>
              <w:pStyle w:val="TableText"/>
              <w:spacing w:before="166" w:line="346" w:lineRule="exact"/>
              <w:ind w:left="119"/>
            </w:pPr>
            <w:r>
              <w:rPr>
                <w:b/>
                <w:bCs/>
                <w:color w:val="333333"/>
                <w:spacing w:val="-7"/>
                <w:w w:val="99"/>
                <w:position w:val="-1"/>
              </w:rPr>
              <w:t>建筑规模</w:t>
            </w:r>
          </w:p>
        </w:tc>
        <w:tc>
          <w:tcPr>
            <w:tcW w:w="2030" w:type="dxa"/>
          </w:tcPr>
          <w:p w:rsidR="00206700" w:rsidRDefault="00E076FD">
            <w:pPr>
              <w:pStyle w:val="TableText"/>
              <w:spacing w:before="166" w:line="346" w:lineRule="exact"/>
              <w:ind w:left="126"/>
            </w:pPr>
            <w:r>
              <w:rPr>
                <w:b/>
                <w:bCs/>
                <w:color w:val="333333"/>
                <w:spacing w:val="-8"/>
                <w:position w:val="-1"/>
              </w:rPr>
              <w:t>备注</w:t>
            </w:r>
          </w:p>
        </w:tc>
      </w:tr>
      <w:tr w:rsidR="00206700">
        <w:trPr>
          <w:trHeight w:val="528"/>
        </w:trPr>
        <w:tc>
          <w:tcPr>
            <w:tcW w:w="3031" w:type="dxa"/>
            <w:gridSpan w:val="2"/>
          </w:tcPr>
          <w:p w:rsidR="00206700" w:rsidRDefault="00206700"/>
        </w:tc>
        <w:tc>
          <w:tcPr>
            <w:tcW w:w="2548" w:type="dxa"/>
          </w:tcPr>
          <w:p w:rsidR="00206700" w:rsidRDefault="00206700"/>
        </w:tc>
        <w:tc>
          <w:tcPr>
            <w:tcW w:w="1832" w:type="dxa"/>
          </w:tcPr>
          <w:p w:rsidR="00206700" w:rsidRDefault="00206700"/>
        </w:tc>
        <w:tc>
          <w:tcPr>
            <w:tcW w:w="2030" w:type="dxa"/>
          </w:tcPr>
          <w:p w:rsidR="00206700" w:rsidRDefault="00206700"/>
        </w:tc>
      </w:tr>
      <w:tr w:rsidR="00206700">
        <w:trPr>
          <w:trHeight w:val="528"/>
        </w:trPr>
        <w:tc>
          <w:tcPr>
            <w:tcW w:w="3031" w:type="dxa"/>
            <w:gridSpan w:val="2"/>
          </w:tcPr>
          <w:p w:rsidR="00206700" w:rsidRDefault="00206700"/>
        </w:tc>
        <w:tc>
          <w:tcPr>
            <w:tcW w:w="2548" w:type="dxa"/>
          </w:tcPr>
          <w:p w:rsidR="00206700" w:rsidRDefault="00206700"/>
        </w:tc>
        <w:tc>
          <w:tcPr>
            <w:tcW w:w="1832" w:type="dxa"/>
          </w:tcPr>
          <w:p w:rsidR="00206700" w:rsidRDefault="00206700"/>
        </w:tc>
        <w:tc>
          <w:tcPr>
            <w:tcW w:w="2030" w:type="dxa"/>
          </w:tcPr>
          <w:p w:rsidR="00206700" w:rsidRDefault="00206700"/>
        </w:tc>
      </w:tr>
      <w:tr w:rsidR="00206700">
        <w:trPr>
          <w:trHeight w:val="523"/>
        </w:trPr>
        <w:tc>
          <w:tcPr>
            <w:tcW w:w="3031" w:type="dxa"/>
            <w:gridSpan w:val="2"/>
          </w:tcPr>
          <w:p w:rsidR="00206700" w:rsidRDefault="00206700"/>
        </w:tc>
        <w:tc>
          <w:tcPr>
            <w:tcW w:w="2548" w:type="dxa"/>
          </w:tcPr>
          <w:p w:rsidR="00206700" w:rsidRDefault="00206700"/>
        </w:tc>
        <w:tc>
          <w:tcPr>
            <w:tcW w:w="1832" w:type="dxa"/>
          </w:tcPr>
          <w:p w:rsidR="00206700" w:rsidRDefault="00206700"/>
        </w:tc>
        <w:tc>
          <w:tcPr>
            <w:tcW w:w="2030" w:type="dxa"/>
          </w:tcPr>
          <w:p w:rsidR="00206700" w:rsidRDefault="00206700"/>
        </w:tc>
      </w:tr>
      <w:tr w:rsidR="00206700">
        <w:trPr>
          <w:trHeight w:val="1151"/>
        </w:trPr>
        <w:tc>
          <w:tcPr>
            <w:tcW w:w="9441" w:type="dxa"/>
            <w:gridSpan w:val="5"/>
          </w:tcPr>
          <w:p w:rsidR="00206700" w:rsidRDefault="00E076FD">
            <w:pPr>
              <w:pStyle w:val="TableText"/>
              <w:spacing w:before="221" w:line="201" w:lineRule="auto"/>
              <w:ind w:left="6640" w:right="1275" w:firstLine="267"/>
            </w:pPr>
            <w:r>
              <w:rPr>
                <w:b/>
                <w:bCs/>
                <w:color w:val="333333"/>
                <w:spacing w:val="-22"/>
              </w:rPr>
              <w:t>（盖章</w:t>
            </w:r>
            <w:r>
              <w:rPr>
                <w:b/>
                <w:bCs/>
                <w:color w:val="333333"/>
                <w:spacing w:val="-36"/>
              </w:rPr>
              <w:t xml:space="preserve"> </w:t>
            </w:r>
            <w:r>
              <w:rPr>
                <w:b/>
                <w:bCs/>
                <w:color w:val="333333"/>
                <w:spacing w:val="-22"/>
              </w:rPr>
              <w:t>）</w:t>
            </w:r>
            <w:r>
              <w:rPr>
                <w:b/>
                <w:bCs/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-35"/>
                <w:w w:val="99"/>
              </w:rPr>
              <w:t>年</w:t>
            </w:r>
            <w:r>
              <w:rPr>
                <w:b/>
                <w:bCs/>
                <w:color w:val="333333"/>
                <w:spacing w:val="8"/>
              </w:rPr>
              <w:t xml:space="preserve">   </w:t>
            </w:r>
            <w:r>
              <w:rPr>
                <w:b/>
                <w:bCs/>
                <w:color w:val="333333"/>
                <w:spacing w:val="-35"/>
                <w:w w:val="99"/>
              </w:rPr>
              <w:t>月</w:t>
            </w:r>
            <w:r>
              <w:rPr>
                <w:b/>
                <w:bCs/>
                <w:color w:val="333333"/>
                <w:spacing w:val="25"/>
              </w:rPr>
              <w:t xml:space="preserve">   </w:t>
            </w:r>
            <w:r>
              <w:rPr>
                <w:b/>
                <w:bCs/>
                <w:color w:val="333333"/>
                <w:spacing w:val="-35"/>
                <w:w w:val="99"/>
              </w:rPr>
              <w:t>日</w:t>
            </w:r>
          </w:p>
        </w:tc>
      </w:tr>
    </w:tbl>
    <w:p w:rsidR="00206700" w:rsidRDefault="00206700"/>
    <w:sectPr w:rsidR="00206700" w:rsidSect="00206700">
      <w:footerReference w:type="default" r:id="rId7"/>
      <w:pgSz w:w="11900" w:h="16821"/>
      <w:pgMar w:top="1429" w:right="1166" w:bottom="743" w:left="1286" w:header="0" w:footer="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FD" w:rsidRDefault="00E076FD" w:rsidP="00206700">
      <w:r>
        <w:separator/>
      </w:r>
    </w:p>
  </w:endnote>
  <w:endnote w:type="continuationSeparator" w:id="0">
    <w:p w:rsidR="00E076FD" w:rsidRDefault="00E076FD" w:rsidP="0020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00" w:rsidRDefault="00E076FD">
    <w:pPr>
      <w:pStyle w:val="a3"/>
      <w:spacing w:before="1" w:line="157" w:lineRule="auto"/>
      <w:rPr>
        <w:sz w:val="27"/>
        <w:szCs w:val="27"/>
      </w:rPr>
    </w:pPr>
    <w:r>
      <w:rPr>
        <w:spacing w:val="-2"/>
        <w:sz w:val="27"/>
        <w:szCs w:val="27"/>
      </w:rPr>
      <w:t>-</w:t>
    </w:r>
    <w:r>
      <w:rPr>
        <w:spacing w:val="63"/>
        <w:w w:val="101"/>
        <w:sz w:val="27"/>
        <w:szCs w:val="27"/>
      </w:rPr>
      <w:t xml:space="preserve"> </w:t>
    </w:r>
    <w:r>
      <w:rPr>
        <w:spacing w:val="-2"/>
        <w:sz w:val="27"/>
        <w:szCs w:val="27"/>
      </w:rPr>
      <w:t>2</w:t>
    </w:r>
    <w:r>
      <w:rPr>
        <w:spacing w:val="58"/>
        <w:sz w:val="27"/>
        <w:szCs w:val="27"/>
      </w:rPr>
      <w:t xml:space="preserve"> </w:t>
    </w:r>
    <w:r>
      <w:rPr>
        <w:spacing w:val="-2"/>
        <w:sz w:val="27"/>
        <w:szCs w:val="27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00" w:rsidRDefault="00E076FD">
    <w:pPr>
      <w:pStyle w:val="a3"/>
      <w:spacing w:line="157" w:lineRule="auto"/>
      <w:ind w:left="8485"/>
      <w:rPr>
        <w:sz w:val="27"/>
        <w:szCs w:val="27"/>
      </w:rPr>
    </w:pPr>
    <w:r>
      <w:rPr>
        <w:spacing w:val="-3"/>
        <w:sz w:val="27"/>
        <w:szCs w:val="27"/>
      </w:rPr>
      <w:t>-</w:t>
    </w:r>
    <w:r>
      <w:rPr>
        <w:spacing w:val="66"/>
        <w:sz w:val="27"/>
        <w:szCs w:val="27"/>
      </w:rPr>
      <w:t xml:space="preserve"> </w:t>
    </w:r>
    <w:r>
      <w:rPr>
        <w:spacing w:val="-3"/>
        <w:sz w:val="27"/>
        <w:szCs w:val="27"/>
      </w:rPr>
      <w:t>3</w:t>
    </w:r>
    <w:r>
      <w:rPr>
        <w:spacing w:val="53"/>
        <w:sz w:val="27"/>
        <w:szCs w:val="27"/>
      </w:rPr>
      <w:t xml:space="preserve"> </w:t>
    </w:r>
    <w:r>
      <w:rPr>
        <w:spacing w:val="-3"/>
        <w:sz w:val="27"/>
        <w:szCs w:val="27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FD" w:rsidRDefault="00E076FD" w:rsidP="00206700">
      <w:r>
        <w:separator/>
      </w:r>
    </w:p>
  </w:footnote>
  <w:footnote w:type="continuationSeparator" w:id="0">
    <w:p w:rsidR="00E076FD" w:rsidRDefault="00E076FD" w:rsidP="00206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206700"/>
    <w:rsid w:val="0003459F"/>
    <w:rsid w:val="00206700"/>
    <w:rsid w:val="00E0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06700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06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206700"/>
    <w:rPr>
      <w:rFonts w:ascii="Microsoft YaHei" w:eastAsia="Microsoft YaHei" w:hAnsi="Microsoft YaHei" w:cs="Microsoft YaHei"/>
      <w:sz w:val="32"/>
      <w:szCs w:val="32"/>
    </w:rPr>
  </w:style>
  <w:style w:type="paragraph" w:customStyle="1" w:styleId="TableText">
    <w:name w:val="Table Text"/>
    <w:basedOn w:val="a"/>
    <w:semiHidden/>
    <w:qFormat/>
    <w:rsid w:val="00206700"/>
    <w:rPr>
      <w:rFonts w:ascii="Microsoft YaHei" w:eastAsia="Microsoft YaHei" w:hAnsi="Microsoft YaHei" w:cs="Microsoft YaHei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0345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459F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45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459F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45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459F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2024-09-20T17:32:00Z</dcterms:created>
  <dcterms:modified xsi:type="dcterms:W3CDTF">2024-11-19T07:58:00Z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2024-11-19T14:06:40Z</vt:filetime>
  </property>
</Properties>
</file>