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outlineLvl w:val="0"/>
        <w:rPr>
          <w:rFonts w:hint="eastAsia" w:ascii="方正小标宋简体" w:eastAsia="方正小标宋简体" w:hAnsiTheme="minorEastAsia"/>
          <w:sz w:val="44"/>
          <w:szCs w:val="44"/>
        </w:rPr>
      </w:pPr>
    </w:p>
    <w:p>
      <w:pPr>
        <w:spacing w:after="0" w:line="600" w:lineRule="exact"/>
        <w:jc w:val="center"/>
        <w:outlineLvl w:val="0"/>
        <w:rPr>
          <w:rFonts w:ascii="宋体" w:hAnsi="宋体" w:eastAsia="宋体" w:cs="宋体"/>
          <w:b/>
          <w:bCs/>
          <w:sz w:val="44"/>
          <w:szCs w:val="44"/>
        </w:rPr>
      </w:pPr>
      <w:r>
        <w:rPr>
          <w:rFonts w:hint="eastAsia" w:ascii="宋体" w:hAnsi="宋体" w:eastAsia="宋体" w:cs="宋体"/>
          <w:b/>
          <w:bCs/>
          <w:sz w:val="44"/>
          <w:szCs w:val="44"/>
        </w:rPr>
        <w:t>市住房城乡建设委关于加强建设项目海绵</w:t>
      </w:r>
    </w:p>
    <w:p>
      <w:pPr>
        <w:spacing w:after="0" w:line="600" w:lineRule="exact"/>
        <w:jc w:val="center"/>
        <w:outlineLvl w:val="0"/>
        <w:rPr>
          <w:rFonts w:ascii="宋体" w:hAnsi="宋体" w:eastAsia="宋体" w:cs="宋体"/>
          <w:b/>
          <w:bCs/>
          <w:sz w:val="44"/>
          <w:szCs w:val="44"/>
        </w:rPr>
      </w:pPr>
      <w:r>
        <w:rPr>
          <w:rFonts w:hint="eastAsia" w:ascii="宋体" w:hAnsi="宋体" w:eastAsia="宋体" w:cs="宋体"/>
          <w:b/>
          <w:bCs/>
          <w:sz w:val="44"/>
          <w:szCs w:val="44"/>
        </w:rPr>
        <w:t>城市设施竣工验收管理工作的通知</w:t>
      </w:r>
    </w:p>
    <w:p>
      <w:pPr>
        <w:numPr>
          <w:ilvl w:val="255"/>
          <w:numId w:val="0"/>
        </w:numPr>
        <w:spacing w:after="0" w:line="600" w:lineRule="exact"/>
        <w:rPr>
          <w:rFonts w:ascii="仿宋_GB2312" w:hAnsi="仿宋_GB2312" w:eastAsia="仿宋_GB2312" w:cs="仿宋_GB2312"/>
          <w:sz w:val="32"/>
          <w:szCs w:val="32"/>
        </w:rPr>
      </w:pPr>
    </w:p>
    <w:p>
      <w:pPr>
        <w:spacing w:after="0" w:line="60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各有关单位：</w:t>
      </w:r>
    </w:p>
    <w:p>
      <w:pPr>
        <w:spacing w:after="0" w:line="600" w:lineRule="exact"/>
        <w:ind w:firstLine="6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为进一步加强建设项目海绵城市设施竣工验收管理工作，系统化全域推进海绵城市建设，根据《国务院办公厅关于推进海绵城市建设的指导意见》(国办发〔</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〕75号)《住房和城乡建设部办公厅关于进一步明确海绵城市建设工作有关要求的通知》（建办城〔</w:t>
      </w:r>
      <w:r>
        <w:rPr>
          <w:rFonts w:ascii="仿宋_GB2312" w:hAnsi="仿宋_GB2312" w:eastAsia="仿宋_GB2312" w:cs="仿宋_GB2312"/>
          <w:sz w:val="32"/>
          <w:szCs w:val="32"/>
        </w:rPr>
        <w:t>2022〕17号）</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文件精神，结合本市实际，现将有关事项</w:t>
      </w:r>
      <w:r>
        <w:rPr>
          <w:rFonts w:hint="eastAsia" w:ascii="仿宋_GB2312" w:hAnsi="仿宋_GB2312" w:eastAsia="仿宋_GB2312" w:cs="仿宋_GB2312"/>
          <w:sz w:val="32"/>
          <w:szCs w:val="32"/>
        </w:rPr>
        <w:t>通知如下：</w:t>
      </w:r>
    </w:p>
    <w:p>
      <w:pPr>
        <w:spacing w:after="0" w:line="600" w:lineRule="exact"/>
        <w:ind w:firstLine="6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对照有关标准同步实施。建设项目海绵城市设施竣工验收工作应当严格执行《房屋建筑和市政基础设施工程竣工验收规定》（建质〔</w:t>
      </w:r>
      <w:r>
        <w:rPr>
          <w:rFonts w:ascii="仿宋_GB2312" w:hAnsi="仿宋_GB2312" w:eastAsia="仿宋_GB2312" w:cs="仿宋_GB2312"/>
          <w:sz w:val="32"/>
          <w:szCs w:val="32"/>
        </w:rPr>
        <w:t>2013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171</w:t>
      </w:r>
      <w:r>
        <w:rPr>
          <w:rFonts w:hint="eastAsia" w:ascii="仿宋_GB2312" w:hAnsi="仿宋_GB2312" w:eastAsia="仿宋_GB2312" w:cs="仿宋_GB2312"/>
          <w:sz w:val="32"/>
          <w:szCs w:val="32"/>
        </w:rPr>
        <w:t>号）《海绵城市雨水控制与利用工程施工及验收标准》《城乡排水工程项目规范》等有关规定，海绵城市设施应当与主体工程同步规划、同步设计、同步施工、同步验收、同步交付使用。海绵城市设施未经验收合格的，不得交付使用。</w:t>
      </w:r>
    </w:p>
    <w:p>
      <w:pPr>
        <w:spacing w:after="0" w:line="600" w:lineRule="exact"/>
        <w:ind w:firstLine="6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开展海绵城市施工图审查。建设单位应当组织编制海绵城市设计文件，包括海绵城市设计方案、设计专篇等。施工图审查机构应当对照相关强制性标准和建设项目海绵城市施工图设计审查要点开展施工图审查。</w:t>
      </w:r>
    </w:p>
    <w:p>
      <w:pPr>
        <w:spacing w:after="0" w:line="600" w:lineRule="exact"/>
        <w:ind w:firstLine="660"/>
        <w:jc w:val="both"/>
        <w:rPr>
          <w:rFonts w:ascii="楷体_GB2312" w:hAnsi="仿宋_GB2312" w:eastAsia="楷体_GB2312" w:cs="仿宋_GB2312"/>
          <w:sz w:val="32"/>
          <w:szCs w:val="32"/>
        </w:rPr>
      </w:pPr>
      <w:r>
        <w:rPr>
          <w:rFonts w:hint="eastAsia" w:ascii="楷体_GB2312" w:hAnsi="仿宋_GB2312" w:eastAsia="楷体_GB2312" w:cs="仿宋_GB2312"/>
          <w:sz w:val="32"/>
          <w:szCs w:val="32"/>
        </w:rPr>
        <w:t>注：2017年6月我委出台《天津市海绵城市建设项目施工图设计专篇》《天津市海绵城市建设项目施工图设计审查要点》，建设单位按照海绵城市设计专篇开展海绵城市设计，施工图审查机构按照海绵城市审查要点开展施工图审查。</w:t>
      </w:r>
    </w:p>
    <w:p>
      <w:pPr>
        <w:spacing w:after="0" w:line="600" w:lineRule="exact"/>
        <w:ind w:firstLine="6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三、加强施工过程管理和资料管理。建设项目施工前，建设单位应当组织施工单位编制海绵城市建设专项施工方案，并对从事海绵城市建设施工的人员进行技术交底和必要的实际操作培训。</w:t>
      </w:r>
      <w:r>
        <w:rPr>
          <w:rFonts w:hint="eastAsia" w:ascii="Times New Roman" w:hAnsi="Times New Roman" w:eastAsia="仿宋_GB2312" w:cs="Times New Roman"/>
          <w:sz w:val="32"/>
          <w:szCs w:val="32"/>
        </w:rPr>
        <w:t>海绵城市设施应严格按照审查合格的海绵城市设计文件进行施工，按相关施工技术标准进行质量控制。施工过程中应</w:t>
      </w:r>
      <w:r>
        <w:rPr>
          <w:rFonts w:hint="eastAsia" w:ascii="仿宋_GB2312" w:hAnsi="仿宋_GB2312" w:eastAsia="仿宋_GB2312" w:cs="仿宋_GB2312"/>
          <w:sz w:val="32"/>
          <w:szCs w:val="32"/>
        </w:rPr>
        <w:t>加强地下管网、调蓄设施等隐蔽工程的质量检查和记录，留存文字、图片、影像资料，资料应内容真实、清晰明确。</w:t>
      </w:r>
    </w:p>
    <w:p>
      <w:pPr>
        <w:spacing w:after="0" w:line="600" w:lineRule="exact"/>
        <w:ind w:firstLine="6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建设范围内的海绵城市设施进行全面验收。建设单位组织项目分项、分部工程验收时，应当依据设计图纸对海绵城市设施同步进行过程验收。建设项目采用分期建设的，海绵城市设施可按当期建设范围进行验收。</w:t>
      </w:r>
    </w:p>
    <w:p>
      <w:pPr>
        <w:spacing w:after="0" w:line="600" w:lineRule="exact"/>
        <w:ind w:firstLine="6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结合建设项目竣工验收同步完成海绵城市设施竣工验收。应当严格遵照设计图纸及相关验收技术规范和标准，其施工质量验收资料应当齐备，并重点对海绵城市设施布局、规模、高程竖向、进水口、溢流排水口、地表导流设施等关键环节进行验收。</w:t>
      </w:r>
    </w:p>
    <w:p>
      <w:pPr>
        <w:spacing w:after="0" w:line="600" w:lineRule="exact"/>
        <w:ind w:firstLine="6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建设单位应当组织工程勘察、设计、施工、监理单位组成验收组，根据需要可邀请海绵城市专家参与验收。验收组应对海绵城市设施验收工作做出全面评价，形成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天津市建设项目海绵城市设施验收报告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，报告应载明海绵城市设施建设是否合格的结论。海绵城市设施验收不合格的，建设项目不得通过</w:t>
      </w:r>
      <w:r>
        <w:rPr>
          <w:rFonts w:ascii="仿宋_GB2312" w:hAnsi="仿宋_GB2312" w:eastAsia="仿宋_GB2312" w:cs="仿宋_GB2312"/>
          <w:sz w:val="32"/>
          <w:szCs w:val="32"/>
        </w:rPr>
        <w:t>竣工</w:t>
      </w:r>
      <w:r>
        <w:rPr>
          <w:rFonts w:hint="eastAsia" w:ascii="仿宋_GB2312" w:hAnsi="仿宋_GB2312" w:eastAsia="仿宋_GB2312" w:cs="仿宋_GB2312"/>
          <w:sz w:val="32"/>
          <w:szCs w:val="32"/>
        </w:rPr>
        <w:t>验收。</w:t>
      </w:r>
    </w:p>
    <w:p>
      <w:pPr>
        <w:spacing w:after="0" w:line="600" w:lineRule="exact"/>
        <w:ind w:firstLine="6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加强建设项目海绵城市设施全过程管控，在建设项目海绵城市设施竣工验收时，建设工程质量安全监督机构应当对验收的组织形式、程序等是否符合有关规定进行监督。</w:t>
      </w:r>
    </w:p>
    <w:p>
      <w:pPr>
        <w:spacing w:after="0" w:line="600" w:lineRule="exact"/>
        <w:ind w:firstLine="6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建设项目竣工验收合格后，建设单位应当按照有关规定将工程竣工验收报告和有关文件报住房建设行政主管部门备案。涉及海绵城市设施的，工程竣工验收报告中应当</w:t>
      </w:r>
      <w:r>
        <w:rPr>
          <w:rFonts w:ascii="仿宋_GB2312" w:hAnsi="仿宋_GB2312" w:eastAsia="仿宋_GB2312" w:cs="仿宋_GB2312"/>
          <w:sz w:val="32"/>
          <w:szCs w:val="32"/>
        </w:rPr>
        <w:t>写明海绵城市相关工程措施的落实情况。</w:t>
      </w:r>
    </w:p>
    <w:p>
      <w:pPr>
        <w:spacing w:after="0" w:line="600" w:lineRule="exact"/>
        <w:ind w:firstLine="6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海绵城市设施竣工验收资料随建设项目工程验收资料同步归档。</w:t>
      </w:r>
    </w:p>
    <w:p>
      <w:pPr>
        <w:spacing w:after="0" w:line="600" w:lineRule="exact"/>
        <w:ind w:firstLine="6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十、本通知所称建设项目海绵城市设施主要包括：雨水</w:t>
      </w:r>
      <w:r>
        <w:rPr>
          <w:rFonts w:ascii="仿宋_GB2312" w:hAnsi="仿宋_GB2312" w:eastAsia="仿宋_GB2312" w:cs="仿宋_GB2312"/>
          <w:sz w:val="32"/>
          <w:szCs w:val="32"/>
        </w:rPr>
        <w:t>花园</w:t>
      </w:r>
      <w:r>
        <w:rPr>
          <w:rFonts w:hint="eastAsia" w:ascii="仿宋_GB2312" w:hAnsi="仿宋_GB2312" w:eastAsia="仿宋_GB2312" w:cs="仿宋_GB2312"/>
          <w:sz w:val="32"/>
          <w:szCs w:val="32"/>
        </w:rPr>
        <w:t>、下凹式绿地、调蓄池、生物滞留设施、雨水桶（罐）、绿化屋面、生态树池、透水铺装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湿塘、调节塘（干</w:t>
      </w:r>
      <w:r>
        <w:rPr>
          <w:rFonts w:ascii="仿宋_GB2312" w:hAnsi="仿宋_GB2312" w:eastAsia="仿宋_GB2312" w:cs="仿宋_GB2312"/>
          <w:sz w:val="32"/>
          <w:szCs w:val="32"/>
        </w:rPr>
        <w:t>塘</w:t>
      </w:r>
      <w:r>
        <w:rPr>
          <w:rFonts w:hint="eastAsia" w:ascii="仿宋_GB2312" w:hAnsi="仿宋_GB2312" w:eastAsia="仿宋_GB2312" w:cs="仿宋_GB2312"/>
          <w:sz w:val="32"/>
          <w:szCs w:val="32"/>
        </w:rPr>
        <w:t>）、植草沟、蓄水模块、植被缓冲带、截污型雨水口等</w:t>
      </w:r>
      <w:r>
        <w:rPr>
          <w:rFonts w:ascii="仿宋_GB2312" w:hAnsi="仿宋_GB2312" w:eastAsia="仿宋_GB2312" w:cs="仿宋_GB2312"/>
          <w:sz w:val="32"/>
          <w:szCs w:val="32"/>
        </w:rPr>
        <w:t>。</w:t>
      </w:r>
    </w:p>
    <w:p>
      <w:pPr>
        <w:spacing w:after="0" w:line="600" w:lineRule="exact"/>
        <w:ind w:firstLine="660"/>
        <w:jc w:val="both"/>
        <w:rPr>
          <w:rFonts w:ascii="楷体_GB2312" w:hAnsi="仿宋_GB2312" w:eastAsia="楷体_GB2312" w:cs="仿宋_GB2312"/>
          <w:sz w:val="32"/>
          <w:szCs w:val="32"/>
        </w:rPr>
      </w:pPr>
      <w:r>
        <w:rPr>
          <w:rFonts w:hint="eastAsia" w:ascii="楷体_GB2312" w:hAnsi="仿宋_GB2312" w:eastAsia="楷体_GB2312" w:cs="仿宋_GB2312"/>
          <w:sz w:val="32"/>
          <w:szCs w:val="32"/>
        </w:rPr>
        <w:t>注：经咨询市规划院、市政设计院相关专家，鉴于目前没有相关标准规范和文件关于海绵城市设施分类依据，建议在文件中暂不进行设施分类。在后期文件执行中</w:t>
      </w:r>
      <w:r>
        <w:rPr>
          <w:rFonts w:ascii="楷体_GB2312" w:hAnsi="仿宋_GB2312" w:eastAsia="楷体_GB2312" w:cs="仿宋_GB2312"/>
          <w:sz w:val="32"/>
          <w:szCs w:val="32"/>
        </w:rPr>
        <w:t>，把相关</w:t>
      </w:r>
      <w:r>
        <w:rPr>
          <w:rFonts w:hint="eastAsia" w:ascii="楷体_GB2312" w:hAnsi="仿宋_GB2312" w:eastAsia="楷体_GB2312" w:cs="仿宋_GB2312"/>
          <w:sz w:val="32"/>
          <w:szCs w:val="32"/>
        </w:rPr>
        <w:t>理念给</w:t>
      </w:r>
      <w:r>
        <w:rPr>
          <w:rFonts w:ascii="楷体_GB2312" w:hAnsi="仿宋_GB2312" w:eastAsia="楷体_GB2312" w:cs="仿宋_GB2312"/>
          <w:sz w:val="32"/>
          <w:szCs w:val="32"/>
        </w:rPr>
        <w:t>各区进行讲解。</w:t>
      </w:r>
    </w:p>
    <w:p>
      <w:pPr>
        <w:spacing w:after="0" w:line="600" w:lineRule="exact"/>
        <w:ind w:firstLine="660"/>
        <w:jc w:val="both"/>
      </w:pPr>
      <w:r>
        <w:rPr>
          <w:rFonts w:hint="eastAsia" w:ascii="Times New Roman" w:hAnsi="Times New Roman" w:eastAsia="仿宋_GB2312" w:cs="Times New Roman"/>
          <w:sz w:val="32"/>
          <w:szCs w:val="32"/>
        </w:rPr>
        <w:t>十一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本通</w:t>
      </w:r>
      <w:r>
        <w:rPr>
          <w:rFonts w:hint="eastAsia" w:ascii="仿宋_GB2312" w:hAnsi="仿宋_GB2312" w:eastAsia="仿宋_GB2312" w:cs="仿宋_GB2312"/>
          <w:sz w:val="32"/>
          <w:szCs w:val="32"/>
        </w:rPr>
        <w:t>知自</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r>
        <w:rPr>
          <w:rFonts w:ascii="仿宋_GB2312" w:hAnsi="仿宋_GB2312" w:eastAsia="仿宋_GB2312" w:cs="仿宋_GB2312"/>
          <w:sz w:val="32"/>
          <w:szCs w:val="32"/>
        </w:rPr>
        <w:t>2029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日废止。</w:t>
      </w:r>
    </w:p>
    <w:p>
      <w:pPr>
        <w:adjustRightInd/>
        <w:snapToGrid/>
        <w:spacing w:after="360"/>
        <w:rPr>
          <w:rFonts w:ascii="Times New Roman" w:hAnsi="Times New Roman" w:eastAsia="仿宋_GB2312" w:cs="Times New Roman"/>
          <w:sz w:val="32"/>
          <w:szCs w:val="32"/>
        </w:rPr>
      </w:pPr>
    </w:p>
    <w:p>
      <w:pPr>
        <w:adjustRightInd/>
        <w:snapToGrid/>
        <w:spacing w:after="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1、天津市建设项目海绵城市设施验收报告</w:t>
      </w:r>
      <w:r>
        <w:rPr>
          <w:rFonts w:ascii="Times New Roman" w:hAnsi="Times New Roman" w:eastAsia="仿宋_GB2312" w:cs="Times New Roman"/>
          <w:sz w:val="32"/>
          <w:szCs w:val="32"/>
        </w:rPr>
        <w:t>（样式</w:t>
      </w:r>
      <w:r>
        <w:rPr>
          <w:rFonts w:hint="eastAsia" w:ascii="Times New Roman" w:hAnsi="Times New Roman" w:eastAsia="仿宋_GB2312" w:cs="Times New Roman"/>
          <w:sz w:val="32"/>
          <w:szCs w:val="32"/>
        </w:rPr>
        <w:t>）</w:t>
      </w:r>
    </w:p>
    <w:p>
      <w:pPr>
        <w:adjustRightInd/>
        <w:snapToGrid/>
        <w:spacing w:after="0"/>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2、项目海绵城市设施验收资料清单</w:t>
      </w:r>
    </w:p>
    <w:p>
      <w:pPr>
        <w:adjustRightInd/>
        <w:snapToGrid/>
        <w:spacing w:after="360"/>
        <w:ind w:firstLine="640" w:firstLineChars="200"/>
        <w:rPr>
          <w:rFonts w:ascii="Times New Roman" w:hAnsi="Times New Roman" w:eastAsia="仿宋_GB2312" w:cs="Times New Roman"/>
          <w:sz w:val="32"/>
          <w:szCs w:val="32"/>
        </w:rPr>
      </w:pPr>
    </w:p>
    <w:p>
      <w:pPr>
        <w:adjustRightInd/>
        <w:snapToGrid/>
        <w:spacing w:after="360"/>
        <w:ind w:firstLine="640" w:firstLineChars="200"/>
        <w:rPr>
          <w:rFonts w:ascii="Times New Roman" w:hAnsi="Times New Roman" w:eastAsia="仿宋_GB2312" w:cs="Times New Roman"/>
          <w:sz w:val="32"/>
          <w:szCs w:val="32"/>
        </w:rPr>
      </w:pPr>
    </w:p>
    <w:p>
      <w:pPr>
        <w:adjustRightInd/>
        <w:snapToGrid/>
        <w:spacing w:after="360"/>
        <w:ind w:firstLine="640" w:firstLineChars="200"/>
        <w:rPr>
          <w:rFonts w:ascii="Times New Roman" w:hAnsi="Times New Roman" w:eastAsia="仿宋_GB2312" w:cs="Times New Roman"/>
          <w:sz w:val="32"/>
          <w:szCs w:val="32"/>
        </w:rPr>
      </w:pPr>
    </w:p>
    <w:p>
      <w:pPr>
        <w:adjustRightInd/>
        <w:snapToGrid/>
        <w:spacing w:after="360"/>
        <w:ind w:firstLine="640" w:firstLineChars="200"/>
        <w:rPr>
          <w:rFonts w:ascii="Times New Roman" w:hAnsi="Times New Roman" w:eastAsia="仿宋_GB2312" w:cs="Times New Roman"/>
          <w:sz w:val="32"/>
          <w:szCs w:val="32"/>
        </w:rPr>
      </w:pPr>
    </w:p>
    <w:p>
      <w:pPr>
        <w:adjustRightInd/>
        <w:snapToGrid/>
        <w:spacing w:after="0"/>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after="360" w:afterLines="100"/>
        <w:ind w:right="28"/>
        <w:jc w:val="center"/>
        <w:rPr>
          <w:rFonts w:ascii="宋体" w:hAnsi="宋体"/>
          <w:b/>
          <w:spacing w:val="20"/>
          <w:sz w:val="44"/>
          <w:szCs w:val="44"/>
        </w:rPr>
      </w:pPr>
    </w:p>
    <w:p>
      <w:pPr>
        <w:spacing w:after="360" w:afterLines="100"/>
        <w:ind w:right="28"/>
        <w:jc w:val="center"/>
        <w:rPr>
          <w:rFonts w:ascii="宋体" w:hAnsi="宋体"/>
          <w:b/>
          <w:spacing w:val="20"/>
          <w:sz w:val="56"/>
          <w:szCs w:val="44"/>
        </w:rPr>
      </w:pPr>
      <w:r>
        <w:rPr>
          <w:rFonts w:hint="eastAsia" w:ascii="宋体" w:hAnsi="宋体"/>
          <w:b/>
          <w:spacing w:val="20"/>
          <w:sz w:val="56"/>
          <w:szCs w:val="44"/>
        </w:rPr>
        <w:t>天津市建设项目</w:t>
      </w:r>
    </w:p>
    <w:p>
      <w:pPr>
        <w:spacing w:after="360" w:afterLines="100"/>
        <w:ind w:right="28"/>
        <w:jc w:val="center"/>
        <w:rPr>
          <w:rFonts w:ascii="宋体" w:hAnsi="宋体"/>
          <w:b/>
          <w:spacing w:val="20"/>
          <w:sz w:val="56"/>
          <w:szCs w:val="44"/>
        </w:rPr>
      </w:pPr>
      <w:r>
        <w:rPr>
          <w:rFonts w:hint="eastAsia" w:ascii="宋体" w:hAnsi="宋体"/>
          <w:b/>
          <w:spacing w:val="20"/>
          <w:sz w:val="56"/>
          <w:szCs w:val="44"/>
        </w:rPr>
        <w:t>海绵城市设施验收报告</w:t>
      </w:r>
    </w:p>
    <w:p>
      <w:pPr>
        <w:spacing w:after="360" w:afterLines="100"/>
        <w:ind w:right="28"/>
        <w:jc w:val="center"/>
        <w:rPr>
          <w:rFonts w:ascii="宋体" w:hAnsi="宋体"/>
          <w:b/>
          <w:spacing w:val="20"/>
          <w:sz w:val="56"/>
          <w:szCs w:val="44"/>
        </w:rPr>
      </w:pPr>
      <w:r>
        <w:rPr>
          <w:rFonts w:hint="eastAsia" w:ascii="宋体" w:hAnsi="宋体"/>
          <w:b/>
          <w:spacing w:val="20"/>
          <w:sz w:val="56"/>
          <w:szCs w:val="44"/>
        </w:rPr>
        <w:t>（样式）</w:t>
      </w:r>
    </w:p>
    <w:p>
      <w:pPr>
        <w:spacing w:after="360" w:afterLines="100"/>
        <w:ind w:right="28"/>
        <w:jc w:val="center"/>
        <w:rPr>
          <w:rFonts w:ascii="宋体" w:hAnsi="宋体"/>
          <w:b/>
          <w:spacing w:val="20"/>
          <w:sz w:val="56"/>
          <w:szCs w:val="44"/>
        </w:rPr>
      </w:pPr>
    </w:p>
    <w:p>
      <w:pPr>
        <w:spacing w:after="360" w:afterLines="100"/>
        <w:ind w:right="28"/>
        <w:jc w:val="center"/>
        <w:rPr>
          <w:rFonts w:ascii="宋体" w:hAnsi="宋体"/>
          <w:b/>
          <w:spacing w:val="20"/>
          <w:sz w:val="56"/>
          <w:szCs w:val="44"/>
        </w:rPr>
      </w:pPr>
    </w:p>
    <w:p>
      <w:pPr>
        <w:spacing w:after="360" w:afterLines="100"/>
        <w:ind w:right="28"/>
        <w:jc w:val="center"/>
        <w:rPr>
          <w:rFonts w:ascii="宋体" w:hAnsi="宋体"/>
          <w:b/>
          <w:spacing w:val="20"/>
          <w:sz w:val="56"/>
          <w:szCs w:val="44"/>
        </w:rPr>
      </w:pPr>
    </w:p>
    <w:p>
      <w:pPr>
        <w:ind w:right="28" w:firstLine="564" w:firstLineChars="201"/>
        <w:rPr>
          <w:rFonts w:ascii="宋体" w:hAnsi="宋体"/>
          <w:b/>
          <w:spacing w:val="20"/>
          <w:sz w:val="28"/>
          <w:u w:val="single"/>
        </w:rPr>
      </w:pPr>
      <w:r>
        <w:rPr>
          <w:rFonts w:hint="eastAsia"/>
          <w:b/>
          <w:bCs/>
          <w:sz w:val="28"/>
        </w:rPr>
        <w:t>工程名称：</w:t>
      </w:r>
      <w:r>
        <w:rPr>
          <w:rFonts w:hint="eastAsia"/>
          <w:b/>
          <w:bCs/>
          <w:sz w:val="28"/>
          <w:u w:val="single"/>
        </w:rPr>
        <w:t xml:space="preserve"> </w:t>
      </w:r>
      <w:r>
        <w:rPr>
          <w:b/>
          <w:bCs/>
          <w:sz w:val="28"/>
          <w:u w:val="single"/>
        </w:rPr>
        <w:t xml:space="preserve">                                     </w:t>
      </w:r>
    </w:p>
    <w:p>
      <w:pPr>
        <w:ind w:right="28" w:firstLine="564" w:firstLineChars="201"/>
        <w:rPr>
          <w:b/>
          <w:bCs/>
          <w:sz w:val="28"/>
        </w:rPr>
      </w:pPr>
      <w:r>
        <w:rPr>
          <w:rFonts w:hint="eastAsia"/>
          <w:b/>
          <w:bCs/>
          <w:sz w:val="28"/>
        </w:rPr>
        <w:t>建设单位：</w:t>
      </w:r>
      <w:r>
        <w:rPr>
          <w:rFonts w:hint="eastAsia"/>
          <w:b/>
          <w:bCs/>
          <w:sz w:val="28"/>
          <w:u w:val="single"/>
        </w:rPr>
        <w:t xml:space="preserve"> </w:t>
      </w:r>
      <w:r>
        <w:rPr>
          <w:b/>
          <w:bCs/>
          <w:sz w:val="28"/>
          <w:u w:val="single"/>
        </w:rPr>
        <w:t xml:space="preserve">                                     </w:t>
      </w:r>
    </w:p>
    <w:p>
      <w:pPr>
        <w:ind w:right="28" w:firstLine="564" w:firstLineChars="201"/>
        <w:rPr>
          <w:b/>
          <w:bCs/>
          <w:sz w:val="28"/>
        </w:rPr>
      </w:pPr>
      <w:r>
        <w:rPr>
          <w:rFonts w:hint="eastAsia"/>
          <w:b/>
          <w:bCs/>
          <w:sz w:val="28"/>
        </w:rPr>
        <w:t xml:space="preserve">日 </w:t>
      </w:r>
      <w:r>
        <w:rPr>
          <w:b/>
          <w:bCs/>
          <w:sz w:val="28"/>
        </w:rPr>
        <w:t xml:space="preserve">   </w:t>
      </w:r>
      <w:r>
        <w:rPr>
          <w:rFonts w:hint="eastAsia"/>
          <w:b/>
          <w:bCs/>
          <w:sz w:val="28"/>
        </w:rPr>
        <w:t>期：</w:t>
      </w:r>
      <w:r>
        <w:rPr>
          <w:rFonts w:hint="eastAsia"/>
          <w:b/>
          <w:bCs/>
          <w:sz w:val="28"/>
          <w:u w:val="single"/>
        </w:rPr>
        <w:t xml:space="preserve"> </w:t>
      </w:r>
      <w:r>
        <w:rPr>
          <w:b/>
          <w:bCs/>
          <w:sz w:val="28"/>
          <w:u w:val="single"/>
        </w:rPr>
        <w:t xml:space="preserve">                                     </w:t>
      </w:r>
    </w:p>
    <w:p>
      <w:pPr>
        <w:spacing w:after="180" w:afterLines="50"/>
        <w:ind w:right="28"/>
        <w:jc w:val="center"/>
        <w:rPr>
          <w:rFonts w:ascii="宋体" w:hAnsi="宋体"/>
          <w:b/>
          <w:spacing w:val="-16"/>
          <w:sz w:val="44"/>
          <w:szCs w:val="44"/>
        </w:rPr>
      </w:pPr>
      <w:r>
        <w:rPr>
          <w:rFonts w:ascii="宋体" w:hAnsi="宋体"/>
          <w:b/>
          <w:spacing w:val="20"/>
          <w:sz w:val="44"/>
          <w:szCs w:val="44"/>
        </w:rPr>
        <w:br w:type="page"/>
      </w:r>
      <w:r>
        <w:rPr>
          <w:rFonts w:hint="eastAsia" w:ascii="宋体" w:hAnsi="宋体"/>
          <w:b/>
          <w:spacing w:val="-16"/>
          <w:sz w:val="44"/>
          <w:szCs w:val="44"/>
        </w:rPr>
        <w:t>天津市</w:t>
      </w:r>
      <w:r>
        <w:rPr>
          <w:rFonts w:ascii="宋体" w:hAnsi="宋体"/>
          <w:b/>
          <w:spacing w:val="-16"/>
          <w:sz w:val="44"/>
          <w:szCs w:val="44"/>
        </w:rPr>
        <w:t>建设项目海绵城市</w:t>
      </w:r>
      <w:r>
        <w:rPr>
          <w:rFonts w:hint="eastAsia" w:ascii="宋体" w:hAnsi="宋体"/>
          <w:b/>
          <w:spacing w:val="-16"/>
          <w:sz w:val="44"/>
          <w:szCs w:val="44"/>
        </w:rPr>
        <w:t>设施</w:t>
      </w:r>
      <w:r>
        <w:rPr>
          <w:rFonts w:ascii="宋体" w:hAnsi="宋体"/>
          <w:b/>
          <w:spacing w:val="-16"/>
          <w:sz w:val="44"/>
          <w:szCs w:val="44"/>
        </w:rPr>
        <w:t>验收报告</w:t>
      </w:r>
    </w:p>
    <w:tbl>
      <w:tblPr>
        <w:tblStyle w:val="10"/>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6" w:type="dxa"/>
          </w:tcPr>
          <w:p>
            <w:pPr>
              <w:spacing w:line="276" w:lineRule="auto"/>
              <w:ind w:left="-42"/>
              <w:jc w:val="center"/>
              <w:rPr>
                <w:bCs/>
                <w:sz w:val="24"/>
              </w:rPr>
            </w:pPr>
            <w:r>
              <w:rPr>
                <w:rFonts w:hint="eastAsia"/>
                <w:bCs/>
                <w:sz w:val="24"/>
              </w:rPr>
              <w:t>工程名称</w:t>
            </w:r>
          </w:p>
        </w:tc>
        <w:tc>
          <w:tcPr>
            <w:tcW w:w="6946" w:type="dxa"/>
          </w:tcPr>
          <w:p>
            <w:pPr>
              <w:spacing w:line="276" w:lineRule="auto"/>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376" w:type="dxa"/>
          </w:tcPr>
          <w:p>
            <w:pPr>
              <w:spacing w:line="276" w:lineRule="auto"/>
              <w:ind w:left="-42"/>
              <w:jc w:val="center"/>
              <w:rPr>
                <w:bCs/>
                <w:sz w:val="24"/>
              </w:rPr>
            </w:pPr>
            <w:r>
              <w:rPr>
                <w:rFonts w:hint="eastAsia"/>
                <w:bCs/>
                <w:sz w:val="24"/>
              </w:rPr>
              <w:t>建设单位</w:t>
            </w:r>
          </w:p>
        </w:tc>
        <w:tc>
          <w:tcPr>
            <w:tcW w:w="6946" w:type="dxa"/>
          </w:tcPr>
          <w:p>
            <w:pPr>
              <w:spacing w:line="276" w:lineRule="auto"/>
              <w:ind w:left="-42"/>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376" w:type="dxa"/>
          </w:tcPr>
          <w:p>
            <w:pPr>
              <w:spacing w:line="276" w:lineRule="auto"/>
              <w:ind w:left="-42"/>
              <w:jc w:val="center"/>
              <w:rPr>
                <w:bCs/>
                <w:sz w:val="24"/>
              </w:rPr>
            </w:pPr>
            <w:r>
              <w:rPr>
                <w:rFonts w:hint="eastAsia"/>
                <w:bCs/>
                <w:sz w:val="24"/>
              </w:rPr>
              <w:t>勘察单位</w:t>
            </w:r>
          </w:p>
        </w:tc>
        <w:tc>
          <w:tcPr>
            <w:tcW w:w="6946" w:type="dxa"/>
          </w:tcPr>
          <w:p>
            <w:pPr>
              <w:spacing w:line="276" w:lineRule="auto"/>
              <w:ind w:left="-42"/>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376" w:type="dxa"/>
          </w:tcPr>
          <w:p>
            <w:pPr>
              <w:spacing w:line="276" w:lineRule="auto"/>
              <w:ind w:left="-42"/>
              <w:jc w:val="center"/>
              <w:rPr>
                <w:bCs/>
                <w:sz w:val="24"/>
              </w:rPr>
            </w:pPr>
            <w:r>
              <w:rPr>
                <w:rFonts w:hint="eastAsia"/>
                <w:bCs/>
                <w:sz w:val="24"/>
              </w:rPr>
              <w:t>设计单位</w:t>
            </w:r>
          </w:p>
        </w:tc>
        <w:tc>
          <w:tcPr>
            <w:tcW w:w="6946" w:type="dxa"/>
          </w:tcPr>
          <w:p>
            <w:pPr>
              <w:spacing w:line="276" w:lineRule="auto"/>
              <w:ind w:left="-42"/>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376" w:type="dxa"/>
          </w:tcPr>
          <w:p>
            <w:pPr>
              <w:spacing w:line="276" w:lineRule="auto"/>
              <w:ind w:left="-42"/>
              <w:jc w:val="center"/>
              <w:rPr>
                <w:bCs/>
                <w:sz w:val="24"/>
              </w:rPr>
            </w:pPr>
            <w:r>
              <w:rPr>
                <w:rFonts w:hint="eastAsia"/>
                <w:bCs/>
                <w:sz w:val="24"/>
              </w:rPr>
              <w:t>施工单位</w:t>
            </w:r>
          </w:p>
        </w:tc>
        <w:tc>
          <w:tcPr>
            <w:tcW w:w="6946" w:type="dxa"/>
          </w:tcPr>
          <w:p>
            <w:pPr>
              <w:spacing w:line="276" w:lineRule="auto"/>
              <w:ind w:left="-42"/>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376" w:type="dxa"/>
          </w:tcPr>
          <w:p>
            <w:pPr>
              <w:spacing w:line="276" w:lineRule="auto"/>
              <w:ind w:left="-42"/>
              <w:jc w:val="center"/>
              <w:rPr>
                <w:bCs/>
                <w:sz w:val="24"/>
              </w:rPr>
            </w:pPr>
            <w:r>
              <w:rPr>
                <w:rFonts w:hint="eastAsia"/>
                <w:bCs/>
                <w:sz w:val="24"/>
              </w:rPr>
              <w:t>监理单位</w:t>
            </w:r>
          </w:p>
        </w:tc>
        <w:tc>
          <w:tcPr>
            <w:tcW w:w="6946" w:type="dxa"/>
          </w:tcPr>
          <w:p>
            <w:pPr>
              <w:spacing w:line="276" w:lineRule="auto"/>
              <w:ind w:left="-42"/>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8" w:hRule="atLeast"/>
        </w:trPr>
        <w:tc>
          <w:tcPr>
            <w:tcW w:w="8322" w:type="dxa"/>
            <w:gridSpan w:val="2"/>
          </w:tcPr>
          <w:p>
            <w:pPr>
              <w:spacing w:line="276" w:lineRule="auto"/>
              <w:rPr>
                <w:bCs/>
                <w:sz w:val="24"/>
              </w:rPr>
            </w:pPr>
            <w:r>
              <w:rPr>
                <w:rFonts w:hint="eastAsia"/>
                <w:bCs/>
                <w:sz w:val="24"/>
              </w:rPr>
              <w:t>一、项目概况</w:t>
            </w:r>
          </w:p>
          <w:p>
            <w:pPr>
              <w:spacing w:line="276" w:lineRule="auto"/>
              <w:rPr>
                <w:bCs/>
                <w:sz w:val="24"/>
              </w:rPr>
            </w:pPr>
            <w:r>
              <w:rPr>
                <w:rFonts w:hint="eastAsia"/>
                <w:bCs/>
                <w:sz w:val="24"/>
              </w:rPr>
              <w:t>（海绵城市建设主要工程内容）</w:t>
            </w:r>
          </w:p>
          <w:p>
            <w:pPr>
              <w:spacing w:line="276" w:lineRule="auto"/>
              <w:ind w:firstLine="480" w:firstLineChars="200"/>
              <w:rPr>
                <w:bCs/>
                <w:sz w:val="24"/>
              </w:rPr>
            </w:pPr>
          </w:p>
          <w:p>
            <w:pPr>
              <w:spacing w:line="276" w:lineRule="auto"/>
              <w:ind w:firstLine="480" w:firstLineChars="200"/>
              <w:rPr>
                <w:bCs/>
                <w:sz w:val="24"/>
              </w:rPr>
            </w:pPr>
          </w:p>
          <w:p>
            <w:pPr>
              <w:spacing w:line="276" w:lineRule="auto"/>
              <w:ind w:firstLine="480" w:firstLineChars="200"/>
              <w:rPr>
                <w:bCs/>
                <w:sz w:val="24"/>
              </w:rPr>
            </w:pPr>
          </w:p>
          <w:p>
            <w:pPr>
              <w:spacing w:line="276" w:lineRule="auto"/>
              <w:ind w:firstLine="480" w:firstLineChars="200"/>
              <w:rPr>
                <w:bCs/>
                <w:sz w:val="24"/>
              </w:rPr>
            </w:pPr>
          </w:p>
          <w:p>
            <w:pPr>
              <w:spacing w:line="276" w:lineRule="auto"/>
              <w:ind w:firstLine="480" w:firstLineChars="200"/>
              <w:rPr>
                <w:bCs/>
                <w:sz w:val="24"/>
              </w:rPr>
            </w:pPr>
          </w:p>
          <w:p>
            <w:pPr>
              <w:spacing w:line="276" w:lineRule="auto"/>
              <w:rPr>
                <w:bCs/>
                <w:sz w:val="24"/>
              </w:rPr>
            </w:pPr>
            <w:r>
              <w:rPr>
                <w:rFonts w:hint="eastAsia"/>
                <w:bCs/>
                <w:sz w:val="24"/>
              </w:rPr>
              <w:t>二、海绵城市建设指标达标情况</w:t>
            </w:r>
          </w:p>
          <w:p>
            <w:pPr>
              <w:spacing w:line="276" w:lineRule="auto"/>
              <w:rPr>
                <w:bCs/>
                <w:sz w:val="24"/>
              </w:rPr>
            </w:pPr>
            <w:r>
              <w:rPr>
                <w:rFonts w:hint="eastAsia"/>
                <w:bCs/>
                <w:sz w:val="24"/>
              </w:rPr>
              <w:t>（与施工图设计专篇编制要求对应的指标完成情况。</w:t>
            </w:r>
            <w:r>
              <w:rPr>
                <w:rFonts w:hint="eastAsia"/>
                <w:sz w:val="24"/>
              </w:rPr>
              <w:t>实际建设中如对施工图方案有调整，须在不降低建设目标和主要指标的前提下进行，应对变更情况进行说明</w:t>
            </w:r>
            <w:r>
              <w:rPr>
                <w:rFonts w:hint="eastAsia"/>
                <w:bCs/>
                <w:sz w:val="24"/>
              </w:rPr>
              <w:t>）</w:t>
            </w: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r>
              <w:rPr>
                <w:rFonts w:hint="eastAsia"/>
                <w:bCs/>
                <w:sz w:val="24"/>
              </w:rPr>
              <w:t>三、验收意见</w:t>
            </w:r>
          </w:p>
          <w:p>
            <w:pPr>
              <w:spacing w:line="276" w:lineRule="auto"/>
              <w:rPr>
                <w:bCs/>
                <w:sz w:val="24"/>
              </w:rPr>
            </w:pPr>
            <w:r>
              <w:rPr>
                <w:rFonts w:hint="eastAsia"/>
                <w:bCs/>
                <w:sz w:val="24"/>
              </w:rPr>
              <w:t>（查验是否按图施工、径流与竖向关系、设施施工质量等）</w:t>
            </w: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r>
              <w:rPr>
                <w:rFonts w:hint="eastAsia"/>
                <w:bCs/>
                <w:sz w:val="24"/>
              </w:rPr>
              <w:t>四、验收结论</w:t>
            </w:r>
          </w:p>
          <w:p>
            <w:pPr>
              <w:spacing w:line="276" w:lineRule="auto"/>
              <w:rPr>
                <w:bCs/>
                <w:sz w:val="24"/>
              </w:rPr>
            </w:pPr>
            <w:r>
              <w:rPr>
                <w:rFonts w:hint="eastAsia"/>
                <w:bCs/>
                <w:sz w:val="24"/>
              </w:rPr>
              <w:t>（本部分内容可加页说明）</w:t>
            </w: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22" w:type="dxa"/>
            <w:gridSpan w:val="2"/>
          </w:tcPr>
          <w:p>
            <w:pPr>
              <w:spacing w:line="276" w:lineRule="auto"/>
              <w:jc w:val="center"/>
              <w:rPr>
                <w:b/>
                <w:bCs/>
                <w:sz w:val="24"/>
              </w:rPr>
            </w:pPr>
            <w:r>
              <w:rPr>
                <w:rFonts w:hint="eastAsia"/>
                <w:b/>
                <w:bCs/>
                <w:sz w:val="32"/>
                <w:szCs w:val="32"/>
              </w:rPr>
              <w:t>海绵城市验收单位及人员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376" w:type="dxa"/>
            <w:vAlign w:val="center"/>
          </w:tcPr>
          <w:p>
            <w:pPr>
              <w:spacing w:line="276" w:lineRule="auto"/>
              <w:ind w:left="-42"/>
              <w:jc w:val="center"/>
              <w:rPr>
                <w:bCs/>
                <w:sz w:val="24"/>
              </w:rPr>
            </w:pPr>
            <w:r>
              <w:rPr>
                <w:rFonts w:hint="eastAsia"/>
                <w:bCs/>
                <w:sz w:val="24"/>
              </w:rPr>
              <w:t>建</w:t>
            </w:r>
          </w:p>
          <w:p>
            <w:pPr>
              <w:spacing w:line="276" w:lineRule="auto"/>
              <w:ind w:left="-42"/>
              <w:jc w:val="center"/>
              <w:rPr>
                <w:bCs/>
                <w:sz w:val="24"/>
              </w:rPr>
            </w:pPr>
            <w:r>
              <w:rPr>
                <w:rFonts w:hint="eastAsia"/>
                <w:bCs/>
                <w:sz w:val="24"/>
              </w:rPr>
              <w:t>设</w:t>
            </w:r>
          </w:p>
          <w:p>
            <w:pPr>
              <w:spacing w:line="276" w:lineRule="auto"/>
              <w:ind w:left="-42"/>
              <w:jc w:val="center"/>
              <w:rPr>
                <w:bCs/>
                <w:sz w:val="24"/>
              </w:rPr>
            </w:pPr>
            <w:r>
              <w:rPr>
                <w:rFonts w:hint="eastAsia"/>
                <w:bCs/>
                <w:sz w:val="24"/>
              </w:rPr>
              <w:t>单</w:t>
            </w:r>
          </w:p>
          <w:p>
            <w:pPr>
              <w:spacing w:line="276" w:lineRule="auto"/>
              <w:ind w:left="-42"/>
              <w:jc w:val="center"/>
              <w:rPr>
                <w:bCs/>
                <w:sz w:val="24"/>
              </w:rPr>
            </w:pPr>
            <w:r>
              <w:rPr>
                <w:rFonts w:hint="eastAsia"/>
                <w:bCs/>
                <w:sz w:val="24"/>
              </w:rPr>
              <w:t>位</w:t>
            </w:r>
          </w:p>
        </w:tc>
        <w:tc>
          <w:tcPr>
            <w:tcW w:w="6946" w:type="dxa"/>
          </w:tcPr>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jc w:val="center"/>
              <w:rPr>
                <w:bCs/>
                <w:sz w:val="24"/>
              </w:rPr>
            </w:pPr>
            <w:r>
              <w:rPr>
                <w:rFonts w:hint="eastAsia"/>
                <w:bCs/>
                <w:sz w:val="24"/>
              </w:rPr>
              <w:t>签名：            （公章）</w:t>
            </w:r>
          </w:p>
          <w:p>
            <w:pPr>
              <w:spacing w:line="276" w:lineRule="auto"/>
              <w:rPr>
                <w:bCs/>
                <w:sz w:val="24"/>
              </w:rPr>
            </w:pPr>
            <w:r>
              <w:rPr>
                <w:rFonts w:hint="eastAsia"/>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376" w:type="dxa"/>
            <w:vAlign w:val="center"/>
          </w:tcPr>
          <w:p>
            <w:pPr>
              <w:spacing w:line="276" w:lineRule="auto"/>
              <w:ind w:left="-42"/>
              <w:jc w:val="center"/>
              <w:rPr>
                <w:bCs/>
                <w:sz w:val="24"/>
              </w:rPr>
            </w:pPr>
            <w:r>
              <w:rPr>
                <w:rFonts w:hint="eastAsia"/>
                <w:bCs/>
                <w:sz w:val="24"/>
              </w:rPr>
              <w:t>勘</w:t>
            </w:r>
          </w:p>
          <w:p>
            <w:pPr>
              <w:spacing w:line="276" w:lineRule="auto"/>
              <w:ind w:left="-42"/>
              <w:jc w:val="center"/>
              <w:rPr>
                <w:bCs/>
                <w:sz w:val="24"/>
              </w:rPr>
            </w:pPr>
            <w:r>
              <w:rPr>
                <w:rFonts w:hint="eastAsia"/>
                <w:bCs/>
                <w:sz w:val="24"/>
              </w:rPr>
              <w:t>察</w:t>
            </w:r>
          </w:p>
          <w:p>
            <w:pPr>
              <w:spacing w:line="276" w:lineRule="auto"/>
              <w:ind w:left="-42"/>
              <w:jc w:val="center"/>
              <w:rPr>
                <w:bCs/>
                <w:sz w:val="24"/>
              </w:rPr>
            </w:pPr>
            <w:r>
              <w:rPr>
                <w:rFonts w:hint="eastAsia"/>
                <w:bCs/>
                <w:sz w:val="24"/>
              </w:rPr>
              <w:t>单</w:t>
            </w:r>
          </w:p>
          <w:p>
            <w:pPr>
              <w:spacing w:line="276" w:lineRule="auto"/>
              <w:ind w:left="-42"/>
              <w:jc w:val="center"/>
              <w:rPr>
                <w:bCs/>
                <w:sz w:val="24"/>
              </w:rPr>
            </w:pPr>
            <w:r>
              <w:rPr>
                <w:rFonts w:hint="eastAsia"/>
                <w:bCs/>
                <w:sz w:val="24"/>
              </w:rPr>
              <w:t>位</w:t>
            </w:r>
          </w:p>
        </w:tc>
        <w:tc>
          <w:tcPr>
            <w:tcW w:w="6946" w:type="dxa"/>
          </w:tcPr>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jc w:val="center"/>
              <w:rPr>
                <w:bCs/>
                <w:sz w:val="24"/>
              </w:rPr>
            </w:pPr>
            <w:r>
              <w:rPr>
                <w:rFonts w:hint="eastAsia"/>
                <w:bCs/>
                <w:sz w:val="24"/>
              </w:rPr>
              <w:t>签名：            （公章）</w:t>
            </w:r>
          </w:p>
          <w:p>
            <w:pPr>
              <w:spacing w:line="276" w:lineRule="auto"/>
              <w:jc w:val="center"/>
              <w:rPr>
                <w:bCs/>
                <w:sz w:val="24"/>
              </w:rPr>
            </w:pPr>
            <w:r>
              <w:rPr>
                <w:rFonts w:hint="eastAsia"/>
                <w:bCs/>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376" w:type="dxa"/>
            <w:vAlign w:val="center"/>
          </w:tcPr>
          <w:p>
            <w:pPr>
              <w:spacing w:line="276" w:lineRule="auto"/>
              <w:ind w:left="-42"/>
              <w:jc w:val="center"/>
              <w:rPr>
                <w:bCs/>
                <w:sz w:val="24"/>
              </w:rPr>
            </w:pPr>
            <w:r>
              <w:rPr>
                <w:rFonts w:hint="eastAsia"/>
                <w:bCs/>
                <w:sz w:val="24"/>
              </w:rPr>
              <w:t>设</w:t>
            </w:r>
          </w:p>
          <w:p>
            <w:pPr>
              <w:spacing w:line="276" w:lineRule="auto"/>
              <w:ind w:left="-42"/>
              <w:jc w:val="center"/>
              <w:rPr>
                <w:bCs/>
                <w:sz w:val="24"/>
              </w:rPr>
            </w:pPr>
            <w:r>
              <w:rPr>
                <w:rFonts w:hint="eastAsia"/>
                <w:bCs/>
                <w:sz w:val="24"/>
              </w:rPr>
              <w:t>计</w:t>
            </w:r>
          </w:p>
          <w:p>
            <w:pPr>
              <w:spacing w:line="276" w:lineRule="auto"/>
              <w:ind w:left="-42"/>
              <w:jc w:val="center"/>
              <w:rPr>
                <w:bCs/>
                <w:sz w:val="24"/>
              </w:rPr>
            </w:pPr>
            <w:r>
              <w:rPr>
                <w:rFonts w:hint="eastAsia"/>
                <w:bCs/>
                <w:sz w:val="24"/>
              </w:rPr>
              <w:t>单</w:t>
            </w:r>
          </w:p>
          <w:p>
            <w:pPr>
              <w:spacing w:line="276" w:lineRule="auto"/>
              <w:ind w:left="-42"/>
              <w:jc w:val="center"/>
              <w:rPr>
                <w:bCs/>
                <w:sz w:val="24"/>
              </w:rPr>
            </w:pPr>
            <w:r>
              <w:rPr>
                <w:rFonts w:hint="eastAsia"/>
                <w:bCs/>
                <w:sz w:val="24"/>
              </w:rPr>
              <w:t>位</w:t>
            </w:r>
          </w:p>
        </w:tc>
        <w:tc>
          <w:tcPr>
            <w:tcW w:w="6946" w:type="dxa"/>
          </w:tcPr>
          <w:p>
            <w:pPr>
              <w:spacing w:line="276" w:lineRule="auto"/>
              <w:rPr>
                <w:bCs/>
                <w:sz w:val="24"/>
              </w:rPr>
            </w:pPr>
          </w:p>
          <w:p>
            <w:pPr>
              <w:spacing w:line="276" w:lineRule="auto"/>
              <w:rPr>
                <w:bCs/>
                <w:sz w:val="24"/>
              </w:rPr>
            </w:pPr>
          </w:p>
          <w:p>
            <w:pPr>
              <w:spacing w:line="276" w:lineRule="auto"/>
              <w:rPr>
                <w:bCs/>
                <w:sz w:val="24"/>
              </w:rPr>
            </w:pPr>
          </w:p>
          <w:p>
            <w:pPr>
              <w:spacing w:line="276" w:lineRule="auto"/>
              <w:jc w:val="center"/>
              <w:rPr>
                <w:bCs/>
                <w:sz w:val="24"/>
              </w:rPr>
            </w:pPr>
            <w:r>
              <w:rPr>
                <w:rFonts w:hint="eastAsia"/>
                <w:bCs/>
                <w:sz w:val="24"/>
              </w:rPr>
              <w:t>签名：            （公章）</w:t>
            </w:r>
          </w:p>
          <w:p>
            <w:pPr>
              <w:wordWrap w:val="0"/>
              <w:spacing w:line="276" w:lineRule="auto"/>
              <w:jc w:val="right"/>
              <w:rPr>
                <w:bCs/>
                <w:sz w:val="24"/>
              </w:rPr>
            </w:pPr>
            <w:r>
              <w:rPr>
                <w:rFonts w:hint="eastAsia"/>
                <w:bCs/>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376" w:type="dxa"/>
            <w:vAlign w:val="center"/>
          </w:tcPr>
          <w:p>
            <w:pPr>
              <w:spacing w:line="276" w:lineRule="auto"/>
              <w:ind w:left="-42"/>
              <w:jc w:val="center"/>
              <w:rPr>
                <w:bCs/>
                <w:sz w:val="24"/>
              </w:rPr>
            </w:pPr>
            <w:r>
              <w:rPr>
                <w:rFonts w:hint="eastAsia"/>
                <w:bCs/>
                <w:sz w:val="24"/>
              </w:rPr>
              <w:t>施</w:t>
            </w:r>
          </w:p>
          <w:p>
            <w:pPr>
              <w:spacing w:line="276" w:lineRule="auto"/>
              <w:ind w:left="-42"/>
              <w:jc w:val="center"/>
              <w:rPr>
                <w:bCs/>
                <w:sz w:val="24"/>
              </w:rPr>
            </w:pPr>
            <w:r>
              <w:rPr>
                <w:rFonts w:hint="eastAsia"/>
                <w:bCs/>
                <w:sz w:val="24"/>
              </w:rPr>
              <w:t>工</w:t>
            </w:r>
          </w:p>
          <w:p>
            <w:pPr>
              <w:spacing w:line="276" w:lineRule="auto"/>
              <w:ind w:left="-42"/>
              <w:jc w:val="center"/>
              <w:rPr>
                <w:bCs/>
                <w:sz w:val="24"/>
              </w:rPr>
            </w:pPr>
            <w:r>
              <w:rPr>
                <w:rFonts w:hint="eastAsia"/>
                <w:bCs/>
                <w:sz w:val="24"/>
              </w:rPr>
              <w:t>单</w:t>
            </w:r>
          </w:p>
          <w:p>
            <w:pPr>
              <w:spacing w:line="276" w:lineRule="auto"/>
              <w:ind w:left="-42"/>
              <w:jc w:val="center"/>
              <w:rPr>
                <w:bCs/>
                <w:sz w:val="24"/>
              </w:rPr>
            </w:pPr>
            <w:r>
              <w:rPr>
                <w:rFonts w:hint="eastAsia"/>
                <w:bCs/>
                <w:sz w:val="24"/>
              </w:rPr>
              <w:t>位</w:t>
            </w:r>
          </w:p>
        </w:tc>
        <w:tc>
          <w:tcPr>
            <w:tcW w:w="6946" w:type="dxa"/>
          </w:tcPr>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jc w:val="center"/>
              <w:rPr>
                <w:bCs/>
                <w:sz w:val="24"/>
              </w:rPr>
            </w:pPr>
            <w:r>
              <w:rPr>
                <w:rFonts w:hint="eastAsia"/>
                <w:bCs/>
                <w:sz w:val="24"/>
              </w:rPr>
              <w:t>签名：            （公章）</w:t>
            </w:r>
          </w:p>
          <w:p>
            <w:pPr>
              <w:wordWrap w:val="0"/>
              <w:spacing w:line="276" w:lineRule="auto"/>
              <w:jc w:val="right"/>
              <w:rPr>
                <w:bCs/>
                <w:sz w:val="24"/>
              </w:rPr>
            </w:pPr>
            <w:r>
              <w:rPr>
                <w:rFonts w:hint="eastAsia"/>
                <w:bCs/>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376" w:type="dxa"/>
            <w:vAlign w:val="center"/>
          </w:tcPr>
          <w:p>
            <w:pPr>
              <w:spacing w:line="276" w:lineRule="auto"/>
              <w:ind w:left="-42"/>
              <w:jc w:val="center"/>
              <w:rPr>
                <w:bCs/>
                <w:sz w:val="24"/>
              </w:rPr>
            </w:pPr>
            <w:r>
              <w:rPr>
                <w:rFonts w:hint="eastAsia"/>
                <w:bCs/>
                <w:sz w:val="24"/>
              </w:rPr>
              <w:t>监</w:t>
            </w:r>
          </w:p>
          <w:p>
            <w:pPr>
              <w:spacing w:line="276" w:lineRule="auto"/>
              <w:ind w:left="-42"/>
              <w:jc w:val="center"/>
              <w:rPr>
                <w:bCs/>
                <w:sz w:val="24"/>
              </w:rPr>
            </w:pPr>
            <w:r>
              <w:rPr>
                <w:rFonts w:hint="eastAsia"/>
                <w:bCs/>
                <w:sz w:val="24"/>
              </w:rPr>
              <w:t>理</w:t>
            </w:r>
          </w:p>
          <w:p>
            <w:pPr>
              <w:spacing w:line="276" w:lineRule="auto"/>
              <w:ind w:left="-42"/>
              <w:jc w:val="center"/>
              <w:rPr>
                <w:bCs/>
                <w:sz w:val="24"/>
              </w:rPr>
            </w:pPr>
            <w:r>
              <w:rPr>
                <w:rFonts w:hint="eastAsia"/>
                <w:bCs/>
                <w:sz w:val="24"/>
              </w:rPr>
              <w:t>单</w:t>
            </w:r>
          </w:p>
          <w:p>
            <w:pPr>
              <w:spacing w:line="276" w:lineRule="auto"/>
              <w:ind w:left="-42"/>
              <w:jc w:val="center"/>
              <w:rPr>
                <w:bCs/>
                <w:sz w:val="24"/>
              </w:rPr>
            </w:pPr>
            <w:r>
              <w:rPr>
                <w:rFonts w:hint="eastAsia"/>
                <w:bCs/>
                <w:sz w:val="24"/>
              </w:rPr>
              <w:t>位</w:t>
            </w:r>
          </w:p>
        </w:tc>
        <w:tc>
          <w:tcPr>
            <w:tcW w:w="6946" w:type="dxa"/>
          </w:tcPr>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jc w:val="center"/>
              <w:rPr>
                <w:bCs/>
                <w:sz w:val="24"/>
              </w:rPr>
            </w:pPr>
            <w:r>
              <w:rPr>
                <w:rFonts w:hint="eastAsia"/>
                <w:bCs/>
                <w:sz w:val="24"/>
              </w:rPr>
              <w:t>签名：            （公章）</w:t>
            </w:r>
          </w:p>
          <w:p>
            <w:pPr>
              <w:wordWrap w:val="0"/>
              <w:spacing w:line="276" w:lineRule="auto"/>
              <w:jc w:val="right"/>
              <w:rPr>
                <w:bCs/>
                <w:sz w:val="24"/>
              </w:rPr>
            </w:pPr>
            <w:r>
              <w:rPr>
                <w:rFonts w:hint="eastAsia"/>
                <w:bCs/>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376" w:type="dxa"/>
            <w:tcBorders>
              <w:top w:val="single" w:color="auto" w:sz="4" w:space="0"/>
              <w:left w:val="single" w:color="auto" w:sz="4" w:space="0"/>
              <w:bottom w:val="single" w:color="auto" w:sz="4" w:space="0"/>
              <w:right w:val="single" w:color="auto" w:sz="4" w:space="0"/>
            </w:tcBorders>
            <w:vAlign w:val="center"/>
          </w:tcPr>
          <w:p>
            <w:pPr>
              <w:spacing w:line="276" w:lineRule="auto"/>
              <w:ind w:left="-42"/>
              <w:jc w:val="center"/>
              <w:rPr>
                <w:bCs/>
                <w:sz w:val="24"/>
              </w:rPr>
            </w:pPr>
            <w:r>
              <w:rPr>
                <w:rFonts w:hint="eastAsia"/>
                <w:bCs/>
                <w:sz w:val="24"/>
              </w:rPr>
              <w:t>专</w:t>
            </w:r>
          </w:p>
          <w:p>
            <w:pPr>
              <w:spacing w:line="276" w:lineRule="auto"/>
              <w:ind w:left="-42"/>
              <w:jc w:val="center"/>
              <w:rPr>
                <w:bCs/>
                <w:sz w:val="24"/>
              </w:rPr>
            </w:pPr>
            <w:r>
              <w:rPr>
                <w:rFonts w:hint="eastAsia"/>
                <w:bCs/>
                <w:sz w:val="24"/>
              </w:rPr>
              <w:t>家</w:t>
            </w:r>
          </w:p>
          <w:p>
            <w:pPr>
              <w:spacing w:line="276" w:lineRule="auto"/>
              <w:ind w:left="-42"/>
              <w:jc w:val="center"/>
              <w:rPr>
                <w:bCs/>
                <w:sz w:val="24"/>
              </w:rPr>
            </w:pPr>
            <w:r>
              <w:rPr>
                <w:rFonts w:hint="eastAsia"/>
                <w:bCs/>
                <w:sz w:val="24"/>
              </w:rPr>
              <w:t>（可选择）</w:t>
            </w:r>
          </w:p>
        </w:tc>
        <w:tc>
          <w:tcPr>
            <w:tcW w:w="6946" w:type="dxa"/>
            <w:tcBorders>
              <w:top w:val="single" w:color="auto" w:sz="4" w:space="0"/>
              <w:left w:val="single" w:color="auto" w:sz="4" w:space="0"/>
              <w:bottom w:val="single" w:color="auto" w:sz="4" w:space="0"/>
              <w:right w:val="single" w:color="auto" w:sz="4" w:space="0"/>
            </w:tcBorders>
          </w:tcPr>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p>
          <w:p>
            <w:pPr>
              <w:spacing w:line="276" w:lineRule="auto"/>
              <w:rPr>
                <w:bCs/>
                <w:sz w:val="24"/>
              </w:rPr>
            </w:pPr>
            <w:r>
              <w:rPr>
                <w:rFonts w:hint="eastAsia"/>
                <w:bCs/>
                <w:sz w:val="24"/>
              </w:rPr>
              <w:t xml:space="preserve">                                           年  月  日   </w:t>
            </w:r>
          </w:p>
        </w:tc>
      </w:tr>
    </w:tbl>
    <w:p>
      <w:pPr>
        <w:spacing w:line="276" w:lineRule="auto"/>
        <w:rPr>
          <w:bCs/>
          <w:sz w:val="24"/>
        </w:rPr>
      </w:pPr>
      <w:r>
        <w:rPr>
          <w:rFonts w:hint="eastAsia"/>
          <w:bCs/>
          <w:sz w:val="24"/>
        </w:rPr>
        <w:t>注：1.后附建设项目海绵城市设施验收一览表。</w:t>
      </w:r>
    </w:p>
    <w:p>
      <w:pPr>
        <w:spacing w:line="276" w:lineRule="auto"/>
        <w:ind w:left="480"/>
        <w:rPr>
          <w:bCs/>
          <w:sz w:val="24"/>
        </w:rPr>
      </w:pPr>
      <w:r>
        <w:rPr>
          <w:rFonts w:hint="eastAsia"/>
          <w:bCs/>
          <w:sz w:val="24"/>
        </w:rPr>
        <w:t>2.本表一式7份，建设单位、勘察单位、设计单位、施工单位、监理单位、质量监督机构和备案机关各存</w:t>
      </w:r>
      <w:r>
        <w:rPr>
          <w:bCs/>
          <w:sz w:val="24"/>
        </w:rPr>
        <w:t>1</w:t>
      </w:r>
      <w:r>
        <w:rPr>
          <w:rFonts w:hint="eastAsia"/>
          <w:bCs/>
          <w:sz w:val="24"/>
        </w:rPr>
        <w:t>份。</w:t>
      </w:r>
    </w:p>
    <w:p>
      <w:pPr>
        <w:spacing w:after="180" w:afterLines="50"/>
        <w:ind w:left="1904" w:leftChars="631" w:right="836" w:rightChars="380" w:hanging="516" w:hangingChars="117"/>
        <w:rPr>
          <w:rFonts w:ascii="宋体" w:hAnsi="宋体"/>
          <w:b/>
          <w:sz w:val="44"/>
          <w:szCs w:val="44"/>
        </w:rPr>
      </w:pPr>
      <w:r>
        <w:rPr>
          <w:rFonts w:hint="eastAsia" w:ascii="宋体" w:hAnsi="宋体"/>
          <w:b/>
          <w:sz w:val="44"/>
          <w:szCs w:val="44"/>
          <w:u w:val="single"/>
        </w:rPr>
        <w:t xml:space="preserve">                    </w:t>
      </w:r>
      <w:r>
        <w:rPr>
          <w:rFonts w:hint="eastAsia" w:ascii="宋体" w:hAnsi="宋体"/>
          <w:b/>
          <w:sz w:val="44"/>
          <w:szCs w:val="44"/>
        </w:rPr>
        <w:t>建设项目海绵城市设施验收一览表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76"/>
        <w:gridCol w:w="1134"/>
        <w:gridCol w:w="1985"/>
        <w:gridCol w:w="120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9" w:type="dxa"/>
            <w:gridSpan w:val="6"/>
            <w:noWrap/>
            <w:vAlign w:val="center"/>
          </w:tcPr>
          <w:p>
            <w:pPr>
              <w:rPr>
                <w:rFonts w:ascii="宋体" w:cs="宋体"/>
                <w:sz w:val="24"/>
              </w:rPr>
            </w:pPr>
            <w:r>
              <w:rPr>
                <w:rFonts w:hint="eastAsia" w:ascii="宋体" w:hAnsi="宋体" w:cs="宋体"/>
                <w:sz w:val="24"/>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9" w:type="dxa"/>
            <w:gridSpan w:val="6"/>
            <w:noWrap/>
            <w:vAlign w:val="center"/>
          </w:tcPr>
          <w:p>
            <w:pPr>
              <w:rPr>
                <w:rFonts w:ascii="宋体" w:cs="宋体"/>
                <w:sz w:val="24"/>
              </w:rPr>
            </w:pPr>
            <w:r>
              <w:rPr>
                <w:rFonts w:hint="eastAsia" w:ascii="宋体" w:hAnsi="宋体" w:cs="宋体"/>
                <w:sz w:val="24"/>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9" w:type="dxa"/>
            <w:gridSpan w:val="6"/>
            <w:noWrap/>
            <w:vAlign w:val="center"/>
          </w:tcPr>
          <w:p>
            <w:pPr>
              <w:jc w:val="center"/>
              <w:rPr>
                <w:rFonts w:ascii="宋体" w:cs="宋体"/>
                <w:b/>
                <w:sz w:val="24"/>
              </w:rPr>
            </w:pPr>
            <w:r>
              <w:rPr>
                <w:rFonts w:hint="eastAsia" w:ascii="宋体" w:hAnsi="宋体" w:cs="宋体"/>
                <w:b/>
                <w:sz w:val="24"/>
              </w:rPr>
              <w:t>主要海绵城市设施施工情况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noWrap/>
            <w:vAlign w:val="center"/>
          </w:tcPr>
          <w:p>
            <w:pPr>
              <w:jc w:val="center"/>
              <w:rPr>
                <w:rFonts w:ascii="宋体" w:hAnsi="宋体" w:cs="宋体"/>
                <w:b/>
                <w:sz w:val="24"/>
              </w:rPr>
            </w:pPr>
            <w:r>
              <w:rPr>
                <w:rFonts w:hint="eastAsia" w:ascii="宋体" w:hAnsi="宋体" w:cs="宋体"/>
                <w:b/>
                <w:sz w:val="24"/>
              </w:rPr>
              <w:t>设施名称</w:t>
            </w:r>
          </w:p>
        </w:tc>
        <w:tc>
          <w:tcPr>
            <w:tcW w:w="1276" w:type="dxa"/>
            <w:noWrap/>
            <w:vAlign w:val="center"/>
          </w:tcPr>
          <w:p>
            <w:pPr>
              <w:rPr>
                <w:rFonts w:ascii="宋体" w:hAnsi="宋体" w:cs="宋体"/>
                <w:b/>
                <w:sz w:val="24"/>
              </w:rPr>
            </w:pPr>
            <w:r>
              <w:rPr>
                <w:rFonts w:hint="eastAsia" w:ascii="宋体" w:hAnsi="宋体" w:cs="宋体"/>
                <w:b/>
                <w:sz w:val="24"/>
              </w:rPr>
              <w:t xml:space="preserve">图审规模 </w:t>
            </w:r>
          </w:p>
        </w:tc>
        <w:tc>
          <w:tcPr>
            <w:tcW w:w="1134" w:type="dxa"/>
            <w:vAlign w:val="center"/>
          </w:tcPr>
          <w:p>
            <w:pPr>
              <w:rPr>
                <w:rFonts w:ascii="宋体" w:hAnsi="宋体" w:cs="宋体"/>
                <w:b/>
                <w:sz w:val="24"/>
              </w:rPr>
            </w:pPr>
            <w:r>
              <w:rPr>
                <w:rFonts w:hint="eastAsia" w:ascii="宋体" w:hAnsi="宋体" w:cs="宋体"/>
                <w:b/>
                <w:sz w:val="24"/>
              </w:rPr>
              <w:t>完成规模</w:t>
            </w:r>
          </w:p>
        </w:tc>
        <w:tc>
          <w:tcPr>
            <w:tcW w:w="1985" w:type="dxa"/>
            <w:noWrap/>
            <w:vAlign w:val="center"/>
          </w:tcPr>
          <w:p>
            <w:pPr>
              <w:jc w:val="center"/>
              <w:rPr>
                <w:rFonts w:ascii="宋体" w:hAnsi="宋体" w:cs="宋体"/>
                <w:b/>
                <w:sz w:val="24"/>
              </w:rPr>
            </w:pPr>
            <w:r>
              <w:rPr>
                <w:rFonts w:hint="eastAsia" w:ascii="宋体" w:hAnsi="宋体" w:cs="宋体"/>
                <w:b/>
                <w:sz w:val="24"/>
              </w:rPr>
              <w:t>设施名称</w:t>
            </w:r>
          </w:p>
        </w:tc>
        <w:tc>
          <w:tcPr>
            <w:tcW w:w="1200" w:type="dxa"/>
            <w:noWrap/>
            <w:vAlign w:val="center"/>
          </w:tcPr>
          <w:p>
            <w:pPr>
              <w:jc w:val="center"/>
              <w:rPr>
                <w:rFonts w:ascii="宋体" w:hAnsi="宋体" w:cs="宋体"/>
                <w:b/>
                <w:sz w:val="24"/>
              </w:rPr>
            </w:pPr>
            <w:r>
              <w:rPr>
                <w:rFonts w:hint="eastAsia" w:ascii="宋体" w:hAnsi="宋体" w:cs="宋体"/>
                <w:b/>
                <w:sz w:val="24"/>
              </w:rPr>
              <w:t xml:space="preserve">图审规模  </w:t>
            </w:r>
          </w:p>
        </w:tc>
        <w:tc>
          <w:tcPr>
            <w:tcW w:w="1238" w:type="dxa"/>
            <w:vAlign w:val="center"/>
          </w:tcPr>
          <w:p>
            <w:pPr>
              <w:jc w:val="center"/>
              <w:rPr>
                <w:rFonts w:ascii="宋体" w:hAnsi="宋体" w:cs="宋体"/>
                <w:b/>
                <w:sz w:val="24"/>
              </w:rPr>
            </w:pPr>
            <w:r>
              <w:rPr>
                <w:rFonts w:hint="eastAsia" w:ascii="宋体" w:hAnsi="宋体" w:cs="宋体"/>
                <w:b/>
                <w:sz w:val="24"/>
              </w:rPr>
              <w:t>完成规模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696" w:type="dxa"/>
            <w:noWrap/>
            <w:vAlign w:val="center"/>
          </w:tcPr>
          <w:p>
            <w:pPr>
              <w:spacing w:line="320" w:lineRule="exact"/>
              <w:jc w:val="center"/>
              <w:rPr>
                <w:rFonts w:ascii="宋体" w:cs="宋体"/>
                <w:sz w:val="24"/>
              </w:rPr>
            </w:pPr>
            <w:r>
              <w:rPr>
                <w:rFonts w:hint="eastAsia" w:ascii="宋体" w:cs="宋体"/>
                <w:sz w:val="24"/>
              </w:rPr>
              <w:t>雨水</w:t>
            </w:r>
            <w:r>
              <w:rPr>
                <w:rFonts w:ascii="宋体" w:cs="宋体"/>
                <w:sz w:val="24"/>
              </w:rPr>
              <w:t>花园</w:t>
            </w:r>
            <w:r>
              <w:rPr>
                <w:rFonts w:hint="eastAsia" w:ascii="宋体" w:cs="宋体"/>
                <w:sz w:val="24"/>
              </w:rPr>
              <w:t>（m</w:t>
            </w:r>
            <w:r>
              <w:rPr>
                <w:rFonts w:hint="eastAsia" w:ascii="宋体" w:cs="宋体"/>
                <w:sz w:val="24"/>
                <w:vertAlign w:val="superscript"/>
              </w:rPr>
              <w:t>2</w:t>
            </w:r>
            <w:r>
              <w:rPr>
                <w:rFonts w:hint="eastAsia" w:ascii="宋体" w:cs="宋体"/>
                <w:sz w:val="24"/>
              </w:rPr>
              <w:t>）</w:t>
            </w:r>
          </w:p>
        </w:tc>
        <w:tc>
          <w:tcPr>
            <w:tcW w:w="1276" w:type="dxa"/>
            <w:noWrap/>
            <w:vAlign w:val="center"/>
          </w:tcPr>
          <w:p>
            <w:pPr>
              <w:spacing w:line="320" w:lineRule="exact"/>
              <w:jc w:val="center"/>
              <w:rPr>
                <w:rFonts w:ascii="宋体" w:cs="宋体"/>
                <w:sz w:val="24"/>
              </w:rPr>
            </w:pPr>
          </w:p>
        </w:tc>
        <w:tc>
          <w:tcPr>
            <w:tcW w:w="1134" w:type="dxa"/>
            <w:vAlign w:val="center"/>
          </w:tcPr>
          <w:p>
            <w:pPr>
              <w:spacing w:line="320" w:lineRule="exact"/>
              <w:jc w:val="center"/>
              <w:rPr>
                <w:rFonts w:ascii="宋体" w:cs="宋体"/>
                <w:sz w:val="24"/>
              </w:rPr>
            </w:pPr>
          </w:p>
        </w:tc>
        <w:tc>
          <w:tcPr>
            <w:tcW w:w="1985" w:type="dxa"/>
            <w:noWrap/>
            <w:vAlign w:val="center"/>
          </w:tcPr>
          <w:p>
            <w:pPr>
              <w:spacing w:line="300" w:lineRule="exact"/>
              <w:jc w:val="center"/>
              <w:rPr>
                <w:rFonts w:ascii="宋体" w:cs="宋体"/>
                <w:sz w:val="24"/>
              </w:rPr>
            </w:pPr>
            <w:r>
              <w:rPr>
                <w:rFonts w:hint="eastAsia" w:ascii="宋体" w:cs="宋体"/>
                <w:sz w:val="24"/>
              </w:rPr>
              <w:t>下凹式绿地（m</w:t>
            </w:r>
            <w:r>
              <w:rPr>
                <w:rFonts w:hint="eastAsia" w:ascii="宋体" w:cs="宋体"/>
                <w:sz w:val="24"/>
                <w:vertAlign w:val="superscript"/>
              </w:rPr>
              <w:t>2</w:t>
            </w:r>
            <w:r>
              <w:rPr>
                <w:rFonts w:hint="eastAsia" w:ascii="宋体" w:cs="宋体"/>
                <w:sz w:val="24"/>
              </w:rPr>
              <w:t>）</w:t>
            </w:r>
          </w:p>
        </w:tc>
        <w:tc>
          <w:tcPr>
            <w:tcW w:w="1200" w:type="dxa"/>
            <w:noWrap/>
            <w:vAlign w:val="center"/>
          </w:tcPr>
          <w:p>
            <w:pPr>
              <w:spacing w:line="320" w:lineRule="exact"/>
              <w:jc w:val="center"/>
              <w:rPr>
                <w:rFonts w:ascii="宋体" w:cs="宋体"/>
                <w:sz w:val="24"/>
              </w:rPr>
            </w:pPr>
          </w:p>
        </w:tc>
        <w:tc>
          <w:tcPr>
            <w:tcW w:w="123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696" w:type="dxa"/>
            <w:noWrap/>
            <w:vAlign w:val="center"/>
          </w:tcPr>
          <w:p>
            <w:pPr>
              <w:spacing w:line="320" w:lineRule="exact"/>
              <w:jc w:val="center"/>
              <w:rPr>
                <w:rFonts w:ascii="宋体" w:cs="宋体"/>
                <w:sz w:val="24"/>
              </w:rPr>
            </w:pPr>
            <w:r>
              <w:rPr>
                <w:rFonts w:hint="eastAsia" w:hAnsi="宋体"/>
                <w:sz w:val="24"/>
              </w:rPr>
              <w:t>调蓄池</w:t>
            </w:r>
            <w:r>
              <w:rPr>
                <w:rFonts w:hint="eastAsia" w:ascii="宋体" w:cs="宋体"/>
                <w:sz w:val="24"/>
              </w:rPr>
              <w:t>（m</w:t>
            </w:r>
            <w:r>
              <w:rPr>
                <w:rFonts w:hint="eastAsia" w:ascii="宋体" w:cs="宋体"/>
                <w:sz w:val="24"/>
                <w:vertAlign w:val="superscript"/>
              </w:rPr>
              <w:t>3</w:t>
            </w:r>
            <w:r>
              <w:rPr>
                <w:rFonts w:hint="eastAsia" w:ascii="宋体" w:cs="宋体"/>
                <w:sz w:val="24"/>
              </w:rPr>
              <w:t>）</w:t>
            </w:r>
          </w:p>
        </w:tc>
        <w:tc>
          <w:tcPr>
            <w:tcW w:w="1276" w:type="dxa"/>
            <w:noWrap/>
            <w:vAlign w:val="center"/>
          </w:tcPr>
          <w:p>
            <w:pPr>
              <w:spacing w:line="320" w:lineRule="exact"/>
              <w:jc w:val="center"/>
              <w:rPr>
                <w:rFonts w:ascii="宋体" w:cs="宋体"/>
                <w:sz w:val="24"/>
              </w:rPr>
            </w:pPr>
          </w:p>
        </w:tc>
        <w:tc>
          <w:tcPr>
            <w:tcW w:w="1134" w:type="dxa"/>
            <w:vAlign w:val="center"/>
          </w:tcPr>
          <w:p>
            <w:pPr>
              <w:spacing w:line="320" w:lineRule="exact"/>
              <w:jc w:val="center"/>
              <w:rPr>
                <w:rFonts w:ascii="宋体" w:cs="宋体"/>
                <w:sz w:val="24"/>
              </w:rPr>
            </w:pPr>
          </w:p>
        </w:tc>
        <w:tc>
          <w:tcPr>
            <w:tcW w:w="1985" w:type="dxa"/>
            <w:noWrap/>
            <w:vAlign w:val="center"/>
          </w:tcPr>
          <w:p>
            <w:pPr>
              <w:spacing w:line="300" w:lineRule="exact"/>
              <w:jc w:val="center"/>
              <w:rPr>
                <w:rFonts w:ascii="宋体" w:cs="宋体"/>
                <w:sz w:val="24"/>
              </w:rPr>
            </w:pPr>
            <w:r>
              <w:rPr>
                <w:rFonts w:hint="eastAsia" w:ascii="宋体" w:cs="宋体"/>
                <w:sz w:val="24"/>
              </w:rPr>
              <w:t>生物滞留设施</w:t>
            </w:r>
          </w:p>
          <w:p>
            <w:pPr>
              <w:spacing w:line="300" w:lineRule="exact"/>
              <w:jc w:val="center"/>
              <w:rPr>
                <w:rFonts w:hAnsi="宋体"/>
                <w:sz w:val="24"/>
              </w:rPr>
            </w:pPr>
            <w:r>
              <w:rPr>
                <w:rFonts w:hint="eastAsia" w:ascii="宋体" w:cs="宋体"/>
                <w:sz w:val="24"/>
              </w:rPr>
              <w:t>（m</w:t>
            </w:r>
            <w:r>
              <w:rPr>
                <w:rFonts w:hint="eastAsia" w:ascii="宋体" w:cs="宋体"/>
                <w:sz w:val="24"/>
                <w:vertAlign w:val="superscript"/>
              </w:rPr>
              <w:t>2</w:t>
            </w:r>
            <w:r>
              <w:rPr>
                <w:rFonts w:hint="eastAsia" w:ascii="宋体" w:cs="宋体"/>
                <w:sz w:val="24"/>
              </w:rPr>
              <w:t>）</w:t>
            </w:r>
          </w:p>
        </w:tc>
        <w:tc>
          <w:tcPr>
            <w:tcW w:w="1200" w:type="dxa"/>
            <w:noWrap/>
            <w:vAlign w:val="center"/>
          </w:tcPr>
          <w:p>
            <w:pPr>
              <w:spacing w:line="320" w:lineRule="exact"/>
              <w:jc w:val="center"/>
              <w:rPr>
                <w:rFonts w:ascii="宋体" w:cs="宋体"/>
                <w:sz w:val="24"/>
              </w:rPr>
            </w:pPr>
          </w:p>
        </w:tc>
        <w:tc>
          <w:tcPr>
            <w:tcW w:w="123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noWrap/>
            <w:vAlign w:val="center"/>
          </w:tcPr>
          <w:p>
            <w:pPr>
              <w:spacing w:line="320" w:lineRule="exact"/>
              <w:jc w:val="center"/>
              <w:rPr>
                <w:rFonts w:ascii="宋体" w:cs="宋体"/>
                <w:sz w:val="24"/>
              </w:rPr>
            </w:pPr>
            <w:r>
              <w:rPr>
                <w:rFonts w:hint="eastAsia" w:hAnsi="宋体"/>
                <w:sz w:val="24"/>
              </w:rPr>
              <w:t>雨水桶（罐）</w:t>
            </w:r>
            <w:r>
              <w:rPr>
                <w:rFonts w:hint="eastAsia" w:ascii="宋体" w:cs="宋体"/>
                <w:sz w:val="24"/>
              </w:rPr>
              <w:t>（m</w:t>
            </w:r>
            <w:r>
              <w:rPr>
                <w:rFonts w:hint="eastAsia" w:ascii="宋体" w:cs="宋体"/>
                <w:sz w:val="24"/>
                <w:vertAlign w:val="superscript"/>
              </w:rPr>
              <w:t>3</w:t>
            </w:r>
            <w:r>
              <w:rPr>
                <w:rFonts w:hint="eastAsia" w:ascii="宋体" w:cs="宋体"/>
                <w:sz w:val="24"/>
              </w:rPr>
              <w:t>）</w:t>
            </w:r>
          </w:p>
        </w:tc>
        <w:tc>
          <w:tcPr>
            <w:tcW w:w="1276" w:type="dxa"/>
            <w:noWrap/>
            <w:vAlign w:val="center"/>
          </w:tcPr>
          <w:p>
            <w:pPr>
              <w:spacing w:line="320" w:lineRule="exact"/>
              <w:jc w:val="center"/>
              <w:rPr>
                <w:rFonts w:ascii="宋体" w:cs="宋体"/>
                <w:sz w:val="24"/>
              </w:rPr>
            </w:pPr>
          </w:p>
        </w:tc>
        <w:tc>
          <w:tcPr>
            <w:tcW w:w="1134" w:type="dxa"/>
            <w:vAlign w:val="center"/>
          </w:tcPr>
          <w:p>
            <w:pPr>
              <w:spacing w:line="320" w:lineRule="exact"/>
              <w:jc w:val="center"/>
              <w:rPr>
                <w:rFonts w:ascii="宋体" w:cs="宋体"/>
                <w:sz w:val="24"/>
              </w:rPr>
            </w:pPr>
          </w:p>
        </w:tc>
        <w:tc>
          <w:tcPr>
            <w:tcW w:w="1985" w:type="dxa"/>
            <w:noWrap/>
            <w:vAlign w:val="center"/>
          </w:tcPr>
          <w:p>
            <w:pPr>
              <w:spacing w:line="300" w:lineRule="exact"/>
              <w:jc w:val="center"/>
              <w:rPr>
                <w:rFonts w:ascii="宋体" w:cs="宋体"/>
                <w:sz w:val="24"/>
              </w:rPr>
            </w:pPr>
            <w:r>
              <w:rPr>
                <w:rFonts w:hint="eastAsia" w:hAnsi="宋体"/>
                <w:sz w:val="24"/>
              </w:rPr>
              <w:t>绿化屋面</w:t>
            </w:r>
            <w:r>
              <w:rPr>
                <w:rFonts w:hint="eastAsia" w:ascii="宋体" w:cs="宋体"/>
                <w:sz w:val="24"/>
              </w:rPr>
              <w:t>（m</w:t>
            </w:r>
            <w:r>
              <w:rPr>
                <w:rFonts w:hint="eastAsia" w:ascii="宋体" w:cs="宋体"/>
                <w:sz w:val="24"/>
                <w:vertAlign w:val="superscript"/>
              </w:rPr>
              <w:t>2</w:t>
            </w:r>
            <w:r>
              <w:rPr>
                <w:rFonts w:hint="eastAsia" w:ascii="宋体" w:cs="宋体"/>
                <w:sz w:val="24"/>
              </w:rPr>
              <w:t>）</w:t>
            </w:r>
          </w:p>
        </w:tc>
        <w:tc>
          <w:tcPr>
            <w:tcW w:w="1200" w:type="dxa"/>
            <w:noWrap/>
            <w:vAlign w:val="center"/>
          </w:tcPr>
          <w:p>
            <w:pPr>
              <w:spacing w:line="320" w:lineRule="exact"/>
              <w:jc w:val="center"/>
              <w:rPr>
                <w:rFonts w:ascii="宋体" w:cs="宋体"/>
                <w:sz w:val="24"/>
              </w:rPr>
            </w:pPr>
          </w:p>
        </w:tc>
        <w:tc>
          <w:tcPr>
            <w:tcW w:w="123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noWrap/>
            <w:vAlign w:val="center"/>
          </w:tcPr>
          <w:p>
            <w:pPr>
              <w:spacing w:line="320" w:lineRule="exact"/>
              <w:jc w:val="center"/>
              <w:rPr>
                <w:rFonts w:ascii="宋体" w:cs="宋体"/>
                <w:sz w:val="24"/>
              </w:rPr>
            </w:pPr>
            <w:r>
              <w:rPr>
                <w:rFonts w:hint="eastAsia" w:hAnsi="宋体"/>
                <w:sz w:val="24"/>
              </w:rPr>
              <w:t>生态树池</w:t>
            </w:r>
            <w:r>
              <w:rPr>
                <w:rFonts w:hint="eastAsia" w:ascii="宋体" w:cs="宋体"/>
                <w:sz w:val="24"/>
              </w:rPr>
              <w:t>（个）</w:t>
            </w:r>
          </w:p>
        </w:tc>
        <w:tc>
          <w:tcPr>
            <w:tcW w:w="1276" w:type="dxa"/>
            <w:noWrap/>
            <w:vAlign w:val="center"/>
          </w:tcPr>
          <w:p>
            <w:pPr>
              <w:spacing w:line="320" w:lineRule="exact"/>
              <w:jc w:val="center"/>
              <w:rPr>
                <w:rFonts w:ascii="宋体" w:cs="宋体"/>
                <w:sz w:val="24"/>
              </w:rPr>
            </w:pPr>
          </w:p>
        </w:tc>
        <w:tc>
          <w:tcPr>
            <w:tcW w:w="1134" w:type="dxa"/>
            <w:vAlign w:val="center"/>
          </w:tcPr>
          <w:p>
            <w:pPr>
              <w:spacing w:line="320" w:lineRule="exact"/>
              <w:jc w:val="center"/>
              <w:rPr>
                <w:rFonts w:ascii="宋体" w:cs="宋体"/>
                <w:sz w:val="24"/>
              </w:rPr>
            </w:pPr>
          </w:p>
        </w:tc>
        <w:tc>
          <w:tcPr>
            <w:tcW w:w="1985" w:type="dxa"/>
            <w:noWrap/>
            <w:vAlign w:val="center"/>
          </w:tcPr>
          <w:p>
            <w:pPr>
              <w:spacing w:line="300" w:lineRule="exact"/>
              <w:jc w:val="center"/>
              <w:rPr>
                <w:rFonts w:ascii="宋体" w:cs="宋体"/>
                <w:sz w:val="24"/>
              </w:rPr>
            </w:pPr>
            <w:r>
              <w:rPr>
                <w:rFonts w:hint="eastAsia" w:hAnsi="宋体"/>
                <w:sz w:val="24"/>
              </w:rPr>
              <w:t>透水地面</w:t>
            </w:r>
            <w:r>
              <w:rPr>
                <w:rFonts w:hint="eastAsia" w:ascii="宋体" w:cs="宋体"/>
                <w:sz w:val="24"/>
              </w:rPr>
              <w:t>（m</w:t>
            </w:r>
            <w:r>
              <w:rPr>
                <w:rFonts w:hint="eastAsia" w:ascii="宋体" w:cs="宋体"/>
                <w:sz w:val="24"/>
                <w:vertAlign w:val="superscript"/>
              </w:rPr>
              <w:t>2</w:t>
            </w:r>
            <w:r>
              <w:rPr>
                <w:rFonts w:hint="eastAsia" w:ascii="宋体" w:cs="宋体"/>
                <w:sz w:val="24"/>
              </w:rPr>
              <w:t>）</w:t>
            </w:r>
          </w:p>
        </w:tc>
        <w:tc>
          <w:tcPr>
            <w:tcW w:w="1200" w:type="dxa"/>
            <w:noWrap/>
            <w:vAlign w:val="center"/>
          </w:tcPr>
          <w:p>
            <w:pPr>
              <w:spacing w:line="320" w:lineRule="exact"/>
              <w:jc w:val="center"/>
              <w:rPr>
                <w:rFonts w:ascii="宋体" w:cs="宋体"/>
                <w:sz w:val="24"/>
              </w:rPr>
            </w:pPr>
          </w:p>
        </w:tc>
        <w:tc>
          <w:tcPr>
            <w:tcW w:w="123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noWrap/>
            <w:vAlign w:val="center"/>
          </w:tcPr>
          <w:p>
            <w:pPr>
              <w:spacing w:line="320" w:lineRule="exact"/>
              <w:jc w:val="center"/>
              <w:rPr>
                <w:rFonts w:ascii="宋体" w:cs="宋体"/>
                <w:sz w:val="24"/>
              </w:rPr>
            </w:pPr>
            <w:r>
              <w:rPr>
                <w:rFonts w:hint="eastAsia" w:hAnsi="宋体"/>
                <w:sz w:val="24"/>
              </w:rPr>
              <w:t>湿塘</w:t>
            </w:r>
            <w:r>
              <w:rPr>
                <w:rFonts w:hint="eastAsia" w:ascii="宋体" w:cs="宋体"/>
                <w:sz w:val="24"/>
              </w:rPr>
              <w:t>（m</w:t>
            </w:r>
            <w:r>
              <w:rPr>
                <w:rFonts w:hint="eastAsia" w:ascii="宋体" w:cs="宋体"/>
                <w:sz w:val="24"/>
                <w:vertAlign w:val="superscript"/>
              </w:rPr>
              <w:t>3</w:t>
            </w:r>
            <w:r>
              <w:rPr>
                <w:rFonts w:hint="eastAsia" w:ascii="宋体" w:cs="宋体"/>
                <w:sz w:val="24"/>
              </w:rPr>
              <w:t>）</w:t>
            </w:r>
          </w:p>
        </w:tc>
        <w:tc>
          <w:tcPr>
            <w:tcW w:w="1276" w:type="dxa"/>
            <w:noWrap/>
            <w:vAlign w:val="center"/>
          </w:tcPr>
          <w:p>
            <w:pPr>
              <w:spacing w:line="320" w:lineRule="exact"/>
              <w:jc w:val="center"/>
              <w:rPr>
                <w:rFonts w:ascii="宋体" w:cs="宋体"/>
                <w:sz w:val="24"/>
              </w:rPr>
            </w:pPr>
          </w:p>
        </w:tc>
        <w:tc>
          <w:tcPr>
            <w:tcW w:w="1134" w:type="dxa"/>
            <w:vAlign w:val="center"/>
          </w:tcPr>
          <w:p>
            <w:pPr>
              <w:spacing w:line="320" w:lineRule="exact"/>
              <w:jc w:val="center"/>
              <w:rPr>
                <w:rFonts w:ascii="宋体" w:cs="宋体"/>
                <w:sz w:val="24"/>
              </w:rPr>
            </w:pPr>
          </w:p>
        </w:tc>
        <w:tc>
          <w:tcPr>
            <w:tcW w:w="1985" w:type="dxa"/>
            <w:noWrap/>
            <w:vAlign w:val="center"/>
          </w:tcPr>
          <w:p>
            <w:pPr>
              <w:spacing w:line="300" w:lineRule="exact"/>
              <w:jc w:val="center"/>
              <w:rPr>
                <w:rFonts w:ascii="宋体" w:cs="宋体"/>
                <w:sz w:val="24"/>
              </w:rPr>
            </w:pPr>
            <w:r>
              <w:rPr>
                <w:rFonts w:hint="eastAsia" w:hAnsi="宋体"/>
                <w:sz w:val="24"/>
              </w:rPr>
              <w:t>调节塘（干</w:t>
            </w:r>
            <w:r>
              <w:rPr>
                <w:rFonts w:hAnsi="宋体"/>
                <w:sz w:val="24"/>
              </w:rPr>
              <w:t>塘</w:t>
            </w:r>
            <w:r>
              <w:rPr>
                <w:rFonts w:hint="eastAsia" w:hAnsi="宋体"/>
                <w:sz w:val="24"/>
              </w:rPr>
              <w:t>）</w:t>
            </w:r>
            <w:r>
              <w:rPr>
                <w:rFonts w:hint="eastAsia" w:ascii="宋体" w:cs="宋体"/>
                <w:sz w:val="24"/>
              </w:rPr>
              <w:t>（m</w:t>
            </w:r>
            <w:r>
              <w:rPr>
                <w:rFonts w:hint="eastAsia" w:ascii="宋体" w:cs="宋体"/>
                <w:sz w:val="24"/>
                <w:vertAlign w:val="superscript"/>
              </w:rPr>
              <w:t>3</w:t>
            </w:r>
            <w:r>
              <w:rPr>
                <w:rFonts w:hint="eastAsia" w:ascii="宋体" w:cs="宋体"/>
                <w:sz w:val="24"/>
              </w:rPr>
              <w:t>）</w:t>
            </w:r>
          </w:p>
        </w:tc>
        <w:tc>
          <w:tcPr>
            <w:tcW w:w="1200" w:type="dxa"/>
            <w:noWrap/>
            <w:vAlign w:val="center"/>
          </w:tcPr>
          <w:p>
            <w:pPr>
              <w:spacing w:line="320" w:lineRule="exact"/>
              <w:jc w:val="center"/>
              <w:rPr>
                <w:rFonts w:ascii="宋体" w:cs="宋体"/>
                <w:sz w:val="24"/>
              </w:rPr>
            </w:pPr>
          </w:p>
        </w:tc>
        <w:tc>
          <w:tcPr>
            <w:tcW w:w="123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96" w:type="dxa"/>
            <w:noWrap/>
            <w:vAlign w:val="center"/>
          </w:tcPr>
          <w:p>
            <w:pPr>
              <w:spacing w:line="320" w:lineRule="exact"/>
              <w:jc w:val="center"/>
              <w:rPr>
                <w:rFonts w:ascii="宋体" w:cs="宋体"/>
                <w:sz w:val="24"/>
              </w:rPr>
            </w:pPr>
            <w:r>
              <w:rPr>
                <w:rFonts w:hint="eastAsia" w:hAnsi="宋体"/>
                <w:sz w:val="24"/>
              </w:rPr>
              <w:t>植草沟</w:t>
            </w:r>
            <w:r>
              <w:rPr>
                <w:rFonts w:hint="eastAsia" w:ascii="宋体" w:cs="宋体"/>
                <w:sz w:val="24"/>
              </w:rPr>
              <w:t>（m</w:t>
            </w:r>
            <w:r>
              <w:rPr>
                <w:rFonts w:hint="eastAsia" w:ascii="宋体" w:cs="宋体"/>
                <w:sz w:val="24"/>
                <w:vertAlign w:val="superscript"/>
              </w:rPr>
              <w:t>2</w:t>
            </w:r>
            <w:r>
              <w:rPr>
                <w:rFonts w:hint="eastAsia" w:ascii="宋体" w:cs="宋体"/>
                <w:sz w:val="24"/>
              </w:rPr>
              <w:t>）</w:t>
            </w:r>
          </w:p>
        </w:tc>
        <w:tc>
          <w:tcPr>
            <w:tcW w:w="1276" w:type="dxa"/>
            <w:noWrap/>
            <w:vAlign w:val="center"/>
          </w:tcPr>
          <w:p>
            <w:pPr>
              <w:spacing w:line="320" w:lineRule="exact"/>
              <w:jc w:val="center"/>
              <w:rPr>
                <w:rFonts w:ascii="宋体" w:cs="宋体"/>
                <w:sz w:val="24"/>
              </w:rPr>
            </w:pPr>
          </w:p>
        </w:tc>
        <w:tc>
          <w:tcPr>
            <w:tcW w:w="1134" w:type="dxa"/>
            <w:vAlign w:val="center"/>
          </w:tcPr>
          <w:p>
            <w:pPr>
              <w:spacing w:line="320" w:lineRule="exact"/>
              <w:jc w:val="center"/>
              <w:rPr>
                <w:rFonts w:ascii="宋体" w:cs="宋体"/>
                <w:sz w:val="24"/>
              </w:rPr>
            </w:pPr>
          </w:p>
        </w:tc>
        <w:tc>
          <w:tcPr>
            <w:tcW w:w="1985" w:type="dxa"/>
            <w:noWrap/>
            <w:vAlign w:val="center"/>
          </w:tcPr>
          <w:p>
            <w:pPr>
              <w:spacing w:line="300" w:lineRule="exact"/>
              <w:jc w:val="center"/>
              <w:rPr>
                <w:rFonts w:ascii="宋体" w:cs="宋体"/>
                <w:sz w:val="24"/>
              </w:rPr>
            </w:pPr>
            <w:r>
              <w:rPr>
                <w:rFonts w:hint="eastAsia" w:hAnsi="宋体"/>
                <w:sz w:val="24"/>
              </w:rPr>
              <w:t>蓄水模块</w:t>
            </w:r>
            <w:r>
              <w:rPr>
                <w:rFonts w:hint="eastAsia" w:ascii="宋体" w:cs="宋体"/>
                <w:sz w:val="24"/>
              </w:rPr>
              <w:t>（m</w:t>
            </w:r>
            <w:r>
              <w:rPr>
                <w:rFonts w:hint="eastAsia" w:ascii="宋体" w:cs="宋体"/>
                <w:sz w:val="24"/>
                <w:vertAlign w:val="superscript"/>
              </w:rPr>
              <w:t>3</w:t>
            </w:r>
            <w:r>
              <w:rPr>
                <w:rFonts w:hint="eastAsia" w:ascii="宋体" w:cs="宋体"/>
                <w:sz w:val="24"/>
              </w:rPr>
              <w:t>）</w:t>
            </w:r>
          </w:p>
        </w:tc>
        <w:tc>
          <w:tcPr>
            <w:tcW w:w="1200" w:type="dxa"/>
            <w:noWrap/>
            <w:vAlign w:val="center"/>
          </w:tcPr>
          <w:p>
            <w:pPr>
              <w:spacing w:line="320" w:lineRule="exact"/>
              <w:jc w:val="center"/>
              <w:rPr>
                <w:rFonts w:ascii="宋体" w:cs="宋体"/>
                <w:sz w:val="24"/>
              </w:rPr>
            </w:pPr>
          </w:p>
        </w:tc>
        <w:tc>
          <w:tcPr>
            <w:tcW w:w="123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noWrap/>
            <w:vAlign w:val="center"/>
          </w:tcPr>
          <w:p>
            <w:pPr>
              <w:jc w:val="center"/>
              <w:rPr>
                <w:rFonts w:ascii="宋体" w:cs="宋体"/>
                <w:sz w:val="24"/>
              </w:rPr>
            </w:pPr>
            <w:r>
              <w:rPr>
                <w:rFonts w:hint="eastAsia" w:hAnsi="宋体"/>
                <w:sz w:val="24"/>
              </w:rPr>
              <w:t>植被缓冲带</w:t>
            </w:r>
            <w:r>
              <w:rPr>
                <w:rFonts w:hint="eastAsia" w:ascii="宋体" w:cs="宋体"/>
                <w:sz w:val="24"/>
              </w:rPr>
              <w:t>（m</w:t>
            </w:r>
            <w:r>
              <w:rPr>
                <w:rFonts w:hint="eastAsia" w:ascii="宋体" w:cs="宋体"/>
                <w:sz w:val="24"/>
                <w:vertAlign w:val="superscript"/>
              </w:rPr>
              <w:t>2</w:t>
            </w:r>
            <w:r>
              <w:rPr>
                <w:rFonts w:hint="eastAsia" w:ascii="宋体" w:cs="宋体"/>
                <w:sz w:val="24"/>
              </w:rPr>
              <w:t>）</w:t>
            </w:r>
          </w:p>
        </w:tc>
        <w:tc>
          <w:tcPr>
            <w:tcW w:w="1276" w:type="dxa"/>
            <w:noWrap/>
            <w:vAlign w:val="center"/>
          </w:tcPr>
          <w:p>
            <w:pPr>
              <w:jc w:val="center"/>
              <w:rPr>
                <w:rFonts w:ascii="宋体" w:cs="宋体"/>
                <w:sz w:val="24"/>
              </w:rPr>
            </w:pPr>
          </w:p>
        </w:tc>
        <w:tc>
          <w:tcPr>
            <w:tcW w:w="1134" w:type="dxa"/>
            <w:vAlign w:val="center"/>
          </w:tcPr>
          <w:p>
            <w:pPr>
              <w:jc w:val="center"/>
              <w:rPr>
                <w:rFonts w:ascii="宋体" w:cs="宋体"/>
                <w:sz w:val="24"/>
              </w:rPr>
            </w:pPr>
          </w:p>
        </w:tc>
        <w:tc>
          <w:tcPr>
            <w:tcW w:w="1985" w:type="dxa"/>
            <w:noWrap/>
            <w:vAlign w:val="center"/>
          </w:tcPr>
          <w:p>
            <w:pPr>
              <w:spacing w:line="300" w:lineRule="exact"/>
              <w:jc w:val="center"/>
              <w:rPr>
                <w:rFonts w:ascii="宋体" w:cs="宋体"/>
                <w:sz w:val="24"/>
              </w:rPr>
            </w:pPr>
            <w:r>
              <w:rPr>
                <w:rFonts w:hint="eastAsia" w:ascii="宋体" w:cs="宋体"/>
                <w:sz w:val="24"/>
              </w:rPr>
              <w:t>截污型雨水口（个）</w:t>
            </w:r>
          </w:p>
        </w:tc>
        <w:tc>
          <w:tcPr>
            <w:tcW w:w="1200" w:type="dxa"/>
            <w:noWrap/>
            <w:vAlign w:val="center"/>
          </w:tcPr>
          <w:p>
            <w:pPr>
              <w:jc w:val="center"/>
              <w:rPr>
                <w:rFonts w:ascii="宋体" w:cs="宋体"/>
                <w:sz w:val="24"/>
              </w:rPr>
            </w:pPr>
          </w:p>
        </w:tc>
        <w:tc>
          <w:tcPr>
            <w:tcW w:w="1238"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noWrap/>
            <w:vAlign w:val="center"/>
          </w:tcPr>
          <w:p>
            <w:pPr>
              <w:jc w:val="center"/>
              <w:rPr>
                <w:rFonts w:ascii="宋体" w:cs="宋体"/>
                <w:sz w:val="24"/>
              </w:rPr>
            </w:pPr>
          </w:p>
        </w:tc>
        <w:tc>
          <w:tcPr>
            <w:tcW w:w="1276" w:type="dxa"/>
            <w:noWrap/>
            <w:vAlign w:val="center"/>
          </w:tcPr>
          <w:p>
            <w:pPr>
              <w:jc w:val="center"/>
              <w:rPr>
                <w:rFonts w:ascii="宋体" w:cs="宋体"/>
                <w:sz w:val="28"/>
                <w:szCs w:val="28"/>
              </w:rPr>
            </w:pPr>
          </w:p>
        </w:tc>
        <w:tc>
          <w:tcPr>
            <w:tcW w:w="1134" w:type="dxa"/>
            <w:vAlign w:val="center"/>
          </w:tcPr>
          <w:p>
            <w:pPr>
              <w:jc w:val="center"/>
              <w:rPr>
                <w:rFonts w:ascii="宋体" w:cs="宋体"/>
                <w:sz w:val="28"/>
                <w:szCs w:val="28"/>
              </w:rPr>
            </w:pPr>
          </w:p>
        </w:tc>
        <w:tc>
          <w:tcPr>
            <w:tcW w:w="1985" w:type="dxa"/>
            <w:noWrap/>
            <w:vAlign w:val="center"/>
          </w:tcPr>
          <w:p>
            <w:pPr>
              <w:jc w:val="center"/>
              <w:rPr>
                <w:rFonts w:ascii="宋体" w:cs="宋体"/>
                <w:sz w:val="24"/>
              </w:rPr>
            </w:pPr>
          </w:p>
        </w:tc>
        <w:tc>
          <w:tcPr>
            <w:tcW w:w="1200" w:type="dxa"/>
            <w:noWrap/>
            <w:vAlign w:val="center"/>
          </w:tcPr>
          <w:p>
            <w:pPr>
              <w:jc w:val="center"/>
              <w:rPr>
                <w:rFonts w:ascii="宋体" w:cs="宋体"/>
                <w:sz w:val="28"/>
                <w:szCs w:val="28"/>
              </w:rPr>
            </w:pPr>
          </w:p>
        </w:tc>
        <w:tc>
          <w:tcPr>
            <w:tcW w:w="1238" w:type="dxa"/>
            <w:vAlign w:val="center"/>
          </w:tcPr>
          <w:p>
            <w:pPr>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noWrap/>
            <w:vAlign w:val="center"/>
          </w:tcPr>
          <w:p>
            <w:pPr>
              <w:jc w:val="center"/>
              <w:rPr>
                <w:rFonts w:ascii="宋体" w:cs="宋体"/>
                <w:sz w:val="24"/>
              </w:rPr>
            </w:pPr>
          </w:p>
        </w:tc>
        <w:tc>
          <w:tcPr>
            <w:tcW w:w="1276" w:type="dxa"/>
            <w:noWrap/>
            <w:vAlign w:val="center"/>
          </w:tcPr>
          <w:p>
            <w:pPr>
              <w:jc w:val="center"/>
              <w:rPr>
                <w:rFonts w:ascii="宋体" w:cs="宋体"/>
                <w:sz w:val="28"/>
                <w:szCs w:val="28"/>
              </w:rPr>
            </w:pPr>
          </w:p>
        </w:tc>
        <w:tc>
          <w:tcPr>
            <w:tcW w:w="1134" w:type="dxa"/>
            <w:vAlign w:val="center"/>
          </w:tcPr>
          <w:p>
            <w:pPr>
              <w:jc w:val="center"/>
              <w:rPr>
                <w:rFonts w:ascii="宋体" w:cs="宋体"/>
                <w:sz w:val="28"/>
                <w:szCs w:val="28"/>
              </w:rPr>
            </w:pPr>
          </w:p>
        </w:tc>
        <w:tc>
          <w:tcPr>
            <w:tcW w:w="1985" w:type="dxa"/>
            <w:noWrap/>
            <w:vAlign w:val="center"/>
          </w:tcPr>
          <w:p>
            <w:pPr>
              <w:jc w:val="center"/>
              <w:rPr>
                <w:rFonts w:ascii="宋体" w:cs="宋体"/>
                <w:sz w:val="24"/>
              </w:rPr>
            </w:pPr>
          </w:p>
        </w:tc>
        <w:tc>
          <w:tcPr>
            <w:tcW w:w="1200" w:type="dxa"/>
            <w:noWrap/>
            <w:vAlign w:val="center"/>
          </w:tcPr>
          <w:p>
            <w:pPr>
              <w:jc w:val="center"/>
              <w:rPr>
                <w:rFonts w:ascii="宋体" w:cs="宋体"/>
                <w:sz w:val="28"/>
                <w:szCs w:val="28"/>
              </w:rPr>
            </w:pPr>
          </w:p>
        </w:tc>
        <w:tc>
          <w:tcPr>
            <w:tcW w:w="1238" w:type="dxa"/>
            <w:vAlign w:val="center"/>
          </w:tcPr>
          <w:p>
            <w:pPr>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noWrap/>
            <w:vAlign w:val="center"/>
          </w:tcPr>
          <w:p>
            <w:pPr>
              <w:jc w:val="center"/>
              <w:rPr>
                <w:rFonts w:ascii="宋体" w:cs="宋体"/>
                <w:sz w:val="24"/>
              </w:rPr>
            </w:pPr>
          </w:p>
        </w:tc>
        <w:tc>
          <w:tcPr>
            <w:tcW w:w="1276" w:type="dxa"/>
            <w:noWrap/>
            <w:vAlign w:val="center"/>
          </w:tcPr>
          <w:p>
            <w:pPr>
              <w:jc w:val="center"/>
              <w:rPr>
                <w:rFonts w:ascii="宋体" w:hAnsi="宋体" w:cs="宋体"/>
                <w:sz w:val="28"/>
                <w:szCs w:val="28"/>
              </w:rPr>
            </w:pPr>
          </w:p>
        </w:tc>
        <w:tc>
          <w:tcPr>
            <w:tcW w:w="1134" w:type="dxa"/>
            <w:vAlign w:val="center"/>
          </w:tcPr>
          <w:p>
            <w:pPr>
              <w:jc w:val="center"/>
              <w:rPr>
                <w:rFonts w:ascii="宋体" w:hAnsi="宋体" w:cs="宋体"/>
                <w:sz w:val="28"/>
                <w:szCs w:val="28"/>
              </w:rPr>
            </w:pPr>
          </w:p>
        </w:tc>
        <w:tc>
          <w:tcPr>
            <w:tcW w:w="1985" w:type="dxa"/>
            <w:noWrap/>
            <w:vAlign w:val="center"/>
          </w:tcPr>
          <w:p>
            <w:pPr>
              <w:jc w:val="center"/>
              <w:rPr>
                <w:rFonts w:ascii="宋体" w:cs="宋体"/>
                <w:sz w:val="24"/>
              </w:rPr>
            </w:pPr>
          </w:p>
        </w:tc>
        <w:tc>
          <w:tcPr>
            <w:tcW w:w="1200" w:type="dxa"/>
            <w:noWrap/>
            <w:vAlign w:val="center"/>
          </w:tcPr>
          <w:p>
            <w:pPr>
              <w:jc w:val="center"/>
              <w:rPr>
                <w:rFonts w:ascii="宋体" w:hAnsi="宋体" w:cs="宋体"/>
                <w:sz w:val="28"/>
                <w:szCs w:val="28"/>
              </w:rPr>
            </w:pPr>
          </w:p>
        </w:tc>
        <w:tc>
          <w:tcPr>
            <w:tcW w:w="1238" w:type="dxa"/>
            <w:vAlign w:val="center"/>
          </w:tcPr>
          <w:p>
            <w:pPr>
              <w:jc w:val="center"/>
              <w:rPr>
                <w:rFonts w:ascii="宋体" w:hAnsi="宋体" w:cs="宋体"/>
                <w:sz w:val="28"/>
                <w:szCs w:val="28"/>
              </w:rPr>
            </w:pPr>
          </w:p>
        </w:tc>
      </w:tr>
    </w:tbl>
    <w:p>
      <w:pPr>
        <w:ind w:right="1280"/>
        <w:rPr>
          <w:rFonts w:hAnsi="宋体"/>
          <w:sz w:val="24"/>
        </w:rPr>
      </w:pPr>
      <w:r>
        <w:rPr>
          <w:rFonts w:hint="eastAsia" w:ascii="仿宋_GB2312" w:eastAsia="仿宋_GB2312"/>
          <w:sz w:val="24"/>
        </w:rPr>
        <w:t>（</w:t>
      </w:r>
      <w:r>
        <w:rPr>
          <w:rFonts w:hint="eastAsia" w:hAnsi="宋体"/>
          <w:sz w:val="24"/>
        </w:rPr>
        <w:t>未注明设施可按实际填写）</w:t>
      </w:r>
    </w:p>
    <w:p>
      <w:pPr>
        <w:adjustRightInd/>
        <w:snapToGrid/>
        <w:spacing w:after="0"/>
        <w:rPr>
          <w:rFonts w:hAnsi="宋体"/>
          <w:sz w:val="24"/>
        </w:rPr>
      </w:pPr>
      <w:r>
        <w:rPr>
          <w:rFonts w:hAnsi="宋体"/>
          <w:sz w:val="24"/>
        </w:rPr>
        <w:br w:type="page"/>
      </w:r>
    </w:p>
    <w:p>
      <w:pPr>
        <w:ind w:right="1280"/>
        <w:rPr>
          <w:rFonts w:hAnsi="宋体"/>
          <w:sz w:val="24"/>
        </w:rPr>
      </w:pPr>
    </w:p>
    <w:p>
      <w:pPr>
        <w:spacing w:after="0"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after="0" w:line="600" w:lineRule="exact"/>
        <w:jc w:val="both"/>
        <w:rPr>
          <w:rFonts w:ascii="仿宋_GB2312" w:hAnsi="仿宋_GB2312" w:eastAsia="仿宋_GB2312" w:cs="仿宋_GB2312"/>
          <w:sz w:val="32"/>
          <w:szCs w:val="32"/>
        </w:rPr>
      </w:pPr>
    </w:p>
    <w:p>
      <w:pPr>
        <w:spacing w:after="0" w:line="600" w:lineRule="exact"/>
        <w:jc w:val="center"/>
        <w:outlineLvl w:val="0"/>
        <w:rPr>
          <w:rFonts w:ascii="宋体" w:hAnsi="宋体" w:eastAsia="宋体" w:cs="宋体"/>
          <w:b/>
          <w:bCs/>
          <w:sz w:val="44"/>
          <w:szCs w:val="44"/>
        </w:rPr>
      </w:pPr>
      <w:r>
        <w:rPr>
          <w:rFonts w:hint="eastAsia" w:ascii="宋体" w:hAnsi="宋体" w:eastAsia="宋体" w:cs="宋体"/>
          <w:b/>
          <w:bCs/>
          <w:sz w:val="44"/>
          <w:szCs w:val="44"/>
          <w:u w:val="single"/>
        </w:rPr>
        <w:t xml:space="preserve">       </w:t>
      </w:r>
      <w:r>
        <w:rPr>
          <w:rFonts w:hint="eastAsia" w:ascii="宋体" w:hAnsi="宋体" w:eastAsia="宋体" w:cs="宋体"/>
          <w:b/>
          <w:bCs/>
          <w:sz w:val="44"/>
          <w:szCs w:val="44"/>
        </w:rPr>
        <w:t>项目海绵城市设施验收资料清单</w:t>
      </w:r>
    </w:p>
    <w:p>
      <w:pPr>
        <w:numPr>
          <w:ilvl w:val="255"/>
          <w:numId w:val="0"/>
        </w:numPr>
        <w:spacing w:after="0" w:line="600" w:lineRule="exact"/>
        <w:rPr>
          <w:rFonts w:ascii="仿宋_GB2312" w:hAnsi="仿宋_GB2312" w:eastAsia="仿宋_GB2312" w:cs="仿宋_GB2312"/>
          <w:sz w:val="32"/>
          <w:szCs w:val="32"/>
        </w:rPr>
      </w:pPr>
    </w:p>
    <w:p>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建设单位（盖章）：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时间：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3405"/>
        <w:gridCol w:w="1791"/>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numPr>
                <w:ilvl w:val="255"/>
                <w:numId w:val="0"/>
              </w:numPr>
              <w:spacing w:after="0"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3405" w:type="dxa"/>
          </w:tcPr>
          <w:p>
            <w:pPr>
              <w:numPr>
                <w:ilvl w:val="255"/>
                <w:numId w:val="0"/>
              </w:numPr>
              <w:spacing w:after="0"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资料名称</w:t>
            </w:r>
          </w:p>
        </w:tc>
        <w:tc>
          <w:tcPr>
            <w:tcW w:w="1791" w:type="dxa"/>
          </w:tcPr>
          <w:p>
            <w:pPr>
              <w:numPr>
                <w:ilvl w:val="255"/>
                <w:numId w:val="0"/>
              </w:numPr>
              <w:spacing w:after="0"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页数</w:t>
            </w:r>
          </w:p>
        </w:tc>
        <w:tc>
          <w:tcPr>
            <w:tcW w:w="2237" w:type="dxa"/>
          </w:tcPr>
          <w:p>
            <w:pPr>
              <w:numPr>
                <w:ilvl w:val="255"/>
                <w:numId w:val="0"/>
              </w:numPr>
              <w:spacing w:after="0"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numPr>
                <w:ilvl w:val="255"/>
                <w:numId w:val="0"/>
              </w:numPr>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405" w:type="dxa"/>
          </w:tcPr>
          <w:p>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立项文件</w:t>
            </w:r>
          </w:p>
        </w:tc>
        <w:tc>
          <w:tcPr>
            <w:tcW w:w="1791" w:type="dxa"/>
          </w:tcPr>
          <w:p>
            <w:pPr>
              <w:numPr>
                <w:ilvl w:val="255"/>
                <w:numId w:val="0"/>
              </w:numPr>
              <w:spacing w:after="0" w:line="600" w:lineRule="exact"/>
              <w:rPr>
                <w:rFonts w:ascii="仿宋_GB2312" w:hAnsi="仿宋_GB2312" w:eastAsia="仿宋_GB2312" w:cs="仿宋_GB2312"/>
                <w:sz w:val="32"/>
                <w:szCs w:val="32"/>
              </w:rPr>
            </w:pPr>
          </w:p>
        </w:tc>
        <w:tc>
          <w:tcPr>
            <w:tcW w:w="2237" w:type="dxa"/>
          </w:tcPr>
          <w:p>
            <w:pPr>
              <w:numPr>
                <w:ilvl w:val="255"/>
                <w:numId w:val="0"/>
              </w:numPr>
              <w:spacing w:after="0" w:line="6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numPr>
                <w:ilvl w:val="255"/>
                <w:numId w:val="0"/>
              </w:numPr>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405" w:type="dxa"/>
          </w:tcPr>
          <w:p>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图审合格证</w:t>
            </w:r>
          </w:p>
        </w:tc>
        <w:tc>
          <w:tcPr>
            <w:tcW w:w="1791" w:type="dxa"/>
          </w:tcPr>
          <w:p>
            <w:pPr>
              <w:numPr>
                <w:ilvl w:val="255"/>
                <w:numId w:val="0"/>
              </w:numPr>
              <w:spacing w:after="0" w:line="600" w:lineRule="exact"/>
              <w:rPr>
                <w:rFonts w:ascii="仿宋_GB2312" w:hAnsi="仿宋_GB2312" w:eastAsia="仿宋_GB2312" w:cs="仿宋_GB2312"/>
                <w:sz w:val="32"/>
                <w:szCs w:val="32"/>
              </w:rPr>
            </w:pPr>
          </w:p>
        </w:tc>
        <w:tc>
          <w:tcPr>
            <w:tcW w:w="2237" w:type="dxa"/>
          </w:tcPr>
          <w:p>
            <w:pPr>
              <w:numPr>
                <w:ilvl w:val="255"/>
                <w:numId w:val="0"/>
              </w:numPr>
              <w:spacing w:after="0" w:line="6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5" w:type="dxa"/>
          </w:tcPr>
          <w:p>
            <w:pPr>
              <w:numPr>
                <w:ilvl w:val="255"/>
                <w:numId w:val="0"/>
              </w:numPr>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05" w:type="dxa"/>
          </w:tcPr>
          <w:p>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施工许可证</w:t>
            </w:r>
          </w:p>
        </w:tc>
        <w:tc>
          <w:tcPr>
            <w:tcW w:w="1791" w:type="dxa"/>
          </w:tcPr>
          <w:p>
            <w:pPr>
              <w:numPr>
                <w:ilvl w:val="255"/>
                <w:numId w:val="0"/>
              </w:numPr>
              <w:spacing w:after="0" w:line="600" w:lineRule="exact"/>
              <w:rPr>
                <w:rFonts w:ascii="仿宋_GB2312" w:hAnsi="仿宋_GB2312" w:eastAsia="仿宋_GB2312" w:cs="仿宋_GB2312"/>
                <w:sz w:val="32"/>
                <w:szCs w:val="32"/>
              </w:rPr>
            </w:pPr>
          </w:p>
        </w:tc>
        <w:tc>
          <w:tcPr>
            <w:tcW w:w="2237" w:type="dxa"/>
          </w:tcPr>
          <w:p>
            <w:pPr>
              <w:numPr>
                <w:ilvl w:val="255"/>
                <w:numId w:val="0"/>
              </w:numPr>
              <w:spacing w:after="0" w:line="6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numPr>
                <w:ilvl w:val="255"/>
                <w:numId w:val="0"/>
              </w:numPr>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3405" w:type="dxa"/>
          </w:tcPr>
          <w:p>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海绵城市专篇</w:t>
            </w:r>
          </w:p>
        </w:tc>
        <w:tc>
          <w:tcPr>
            <w:tcW w:w="1791" w:type="dxa"/>
          </w:tcPr>
          <w:p>
            <w:pPr>
              <w:numPr>
                <w:ilvl w:val="255"/>
                <w:numId w:val="0"/>
              </w:numPr>
              <w:spacing w:after="0" w:line="600" w:lineRule="exact"/>
              <w:rPr>
                <w:rFonts w:ascii="仿宋_GB2312" w:hAnsi="仿宋_GB2312" w:eastAsia="仿宋_GB2312" w:cs="仿宋_GB2312"/>
                <w:sz w:val="32"/>
                <w:szCs w:val="32"/>
              </w:rPr>
            </w:pPr>
          </w:p>
        </w:tc>
        <w:tc>
          <w:tcPr>
            <w:tcW w:w="2237" w:type="dxa"/>
          </w:tcPr>
          <w:p>
            <w:pPr>
              <w:numPr>
                <w:ilvl w:val="255"/>
                <w:numId w:val="0"/>
              </w:numPr>
              <w:spacing w:after="0" w:line="6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numPr>
                <w:ilvl w:val="255"/>
                <w:numId w:val="0"/>
              </w:numPr>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3405" w:type="dxa"/>
          </w:tcPr>
          <w:p>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竣工验收报告</w:t>
            </w:r>
          </w:p>
        </w:tc>
        <w:tc>
          <w:tcPr>
            <w:tcW w:w="1791" w:type="dxa"/>
          </w:tcPr>
          <w:p>
            <w:pPr>
              <w:numPr>
                <w:ilvl w:val="255"/>
                <w:numId w:val="0"/>
              </w:numPr>
              <w:spacing w:after="0" w:line="600" w:lineRule="exact"/>
              <w:rPr>
                <w:rFonts w:ascii="仿宋_GB2312" w:hAnsi="仿宋_GB2312" w:eastAsia="仿宋_GB2312" w:cs="仿宋_GB2312"/>
                <w:sz w:val="32"/>
                <w:szCs w:val="32"/>
              </w:rPr>
            </w:pPr>
          </w:p>
        </w:tc>
        <w:tc>
          <w:tcPr>
            <w:tcW w:w="2237" w:type="dxa"/>
          </w:tcPr>
          <w:p>
            <w:pPr>
              <w:numPr>
                <w:ilvl w:val="255"/>
                <w:numId w:val="0"/>
              </w:numPr>
              <w:spacing w:after="0" w:line="6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numPr>
                <w:ilvl w:val="255"/>
                <w:numId w:val="0"/>
              </w:numPr>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3405" w:type="dxa"/>
          </w:tcPr>
          <w:p>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海绵城市竣工图纸</w:t>
            </w:r>
          </w:p>
        </w:tc>
        <w:tc>
          <w:tcPr>
            <w:tcW w:w="1791" w:type="dxa"/>
          </w:tcPr>
          <w:p>
            <w:pPr>
              <w:numPr>
                <w:ilvl w:val="255"/>
                <w:numId w:val="0"/>
              </w:numPr>
              <w:spacing w:after="0" w:line="600" w:lineRule="exact"/>
              <w:rPr>
                <w:rFonts w:ascii="仿宋_GB2312" w:hAnsi="仿宋_GB2312" w:eastAsia="仿宋_GB2312" w:cs="仿宋_GB2312"/>
                <w:sz w:val="32"/>
                <w:szCs w:val="32"/>
              </w:rPr>
            </w:pPr>
          </w:p>
        </w:tc>
        <w:tc>
          <w:tcPr>
            <w:tcW w:w="2237" w:type="dxa"/>
          </w:tcPr>
          <w:p>
            <w:pPr>
              <w:numPr>
                <w:ilvl w:val="255"/>
                <w:numId w:val="0"/>
              </w:numPr>
              <w:spacing w:after="0" w:line="6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5" w:type="dxa"/>
          </w:tcPr>
          <w:p>
            <w:pPr>
              <w:numPr>
                <w:ilvl w:val="255"/>
                <w:numId w:val="0"/>
              </w:numPr>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3405" w:type="dxa"/>
          </w:tcPr>
          <w:p>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施工过程资料（文字、图片、影像等）</w:t>
            </w:r>
          </w:p>
        </w:tc>
        <w:tc>
          <w:tcPr>
            <w:tcW w:w="1791" w:type="dxa"/>
          </w:tcPr>
          <w:p>
            <w:pPr>
              <w:numPr>
                <w:ilvl w:val="255"/>
                <w:numId w:val="0"/>
              </w:numPr>
              <w:spacing w:after="0" w:line="600" w:lineRule="exact"/>
              <w:rPr>
                <w:rFonts w:ascii="仿宋_GB2312" w:hAnsi="仿宋_GB2312" w:eastAsia="仿宋_GB2312" w:cs="仿宋_GB2312"/>
                <w:sz w:val="32"/>
                <w:szCs w:val="32"/>
              </w:rPr>
            </w:pPr>
          </w:p>
        </w:tc>
        <w:tc>
          <w:tcPr>
            <w:tcW w:w="2237" w:type="dxa"/>
          </w:tcPr>
          <w:p>
            <w:pPr>
              <w:numPr>
                <w:ilvl w:val="255"/>
                <w:numId w:val="0"/>
              </w:numPr>
              <w:spacing w:after="0" w:line="6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numPr>
                <w:ilvl w:val="255"/>
                <w:numId w:val="0"/>
              </w:numPr>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3405" w:type="dxa"/>
          </w:tcPr>
          <w:p>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项目实景资料</w:t>
            </w:r>
          </w:p>
        </w:tc>
        <w:tc>
          <w:tcPr>
            <w:tcW w:w="1791" w:type="dxa"/>
          </w:tcPr>
          <w:p>
            <w:pPr>
              <w:numPr>
                <w:ilvl w:val="255"/>
                <w:numId w:val="0"/>
              </w:numPr>
              <w:spacing w:after="0" w:line="600" w:lineRule="exact"/>
              <w:rPr>
                <w:rFonts w:ascii="仿宋_GB2312" w:hAnsi="仿宋_GB2312" w:eastAsia="仿宋_GB2312" w:cs="仿宋_GB2312"/>
                <w:sz w:val="32"/>
                <w:szCs w:val="32"/>
              </w:rPr>
            </w:pPr>
          </w:p>
        </w:tc>
        <w:tc>
          <w:tcPr>
            <w:tcW w:w="2237" w:type="dxa"/>
          </w:tcPr>
          <w:p>
            <w:pPr>
              <w:numPr>
                <w:ilvl w:val="255"/>
                <w:numId w:val="0"/>
              </w:numPr>
              <w:spacing w:after="0" w:line="6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numPr>
                <w:ilvl w:val="255"/>
                <w:numId w:val="0"/>
              </w:numPr>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3405" w:type="dxa"/>
          </w:tcPr>
          <w:p>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其他资料</w:t>
            </w:r>
          </w:p>
        </w:tc>
        <w:tc>
          <w:tcPr>
            <w:tcW w:w="1791" w:type="dxa"/>
          </w:tcPr>
          <w:p>
            <w:pPr>
              <w:numPr>
                <w:ilvl w:val="255"/>
                <w:numId w:val="0"/>
              </w:numPr>
              <w:spacing w:after="0" w:line="600" w:lineRule="exact"/>
              <w:rPr>
                <w:rFonts w:ascii="仿宋_GB2312" w:hAnsi="仿宋_GB2312" w:eastAsia="仿宋_GB2312" w:cs="仿宋_GB2312"/>
                <w:sz w:val="32"/>
                <w:szCs w:val="32"/>
              </w:rPr>
            </w:pPr>
          </w:p>
        </w:tc>
        <w:tc>
          <w:tcPr>
            <w:tcW w:w="2237" w:type="dxa"/>
          </w:tcPr>
          <w:p>
            <w:pPr>
              <w:numPr>
                <w:ilvl w:val="255"/>
                <w:numId w:val="0"/>
              </w:numPr>
              <w:spacing w:after="0" w:line="600" w:lineRule="exact"/>
              <w:rPr>
                <w:rFonts w:ascii="仿宋_GB2312" w:hAnsi="仿宋_GB2312" w:eastAsia="仿宋_GB2312" w:cs="仿宋_GB2312"/>
                <w:sz w:val="32"/>
                <w:szCs w:val="32"/>
              </w:rPr>
            </w:pPr>
          </w:p>
        </w:tc>
      </w:tr>
    </w:tbl>
    <w:p>
      <w:pPr>
        <w:numPr>
          <w:ilvl w:val="255"/>
          <w:numId w:val="0"/>
        </w:numPr>
        <w:spacing w:after="0" w:line="600" w:lineRule="exact"/>
        <w:rPr>
          <w:rFonts w:ascii="仿宋_GB2312" w:hAnsi="仿宋_GB2312" w:eastAsia="仿宋_GB2312" w:cs="仿宋_GB2312"/>
          <w:sz w:val="32"/>
          <w:szCs w:val="32"/>
        </w:rPr>
      </w:pPr>
    </w:p>
    <w:p>
      <w:pPr>
        <w:numPr>
          <w:ilvl w:val="255"/>
          <w:numId w:val="0"/>
        </w:numPr>
        <w:spacing w:after="0" w:line="600" w:lineRule="exact"/>
        <w:rPr>
          <w:rFonts w:ascii="仿宋_GB2312" w:hAnsi="仿宋_GB2312" w:eastAsia="仿宋_GB2312" w:cs="仿宋_GB2312"/>
          <w:sz w:val="32"/>
          <w:szCs w:val="32"/>
        </w:rPr>
      </w:pPr>
    </w:p>
    <w:p>
      <w:pPr>
        <w:numPr>
          <w:ilvl w:val="255"/>
          <w:numId w:val="0"/>
        </w:numPr>
        <w:spacing w:after="0" w:line="600" w:lineRule="exact"/>
        <w:rPr>
          <w:rFonts w:ascii="仿宋_GB2312" w:hAnsi="仿宋_GB2312" w:eastAsia="仿宋_GB2312" w:cs="仿宋_GB2312"/>
          <w:sz w:val="32"/>
          <w:szCs w:val="32"/>
        </w:rPr>
      </w:pPr>
    </w:p>
    <w:p>
      <w:pPr>
        <w:adjustRightInd/>
        <w:snapToGrid/>
        <w:spacing w:after="360"/>
        <w:rPr>
          <w:rFonts w:ascii="Times New Roman" w:hAnsi="Times New Roman" w:eastAsia="仿宋_GB2312" w:cs="Times New Roman"/>
          <w:sz w:val="32"/>
          <w:szCs w:val="32"/>
        </w:rPr>
      </w:pPr>
    </w:p>
    <w:sectPr>
      <w:footerReference r:id="rId3" w:type="default"/>
      <w:type w:val="continuous"/>
      <w:pgSz w:w="11906" w:h="16838"/>
      <w:pgMar w:top="2041" w:right="1587" w:bottom="1134" w:left="1587" w:header="708" w:footer="709" w:gutter="0"/>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Ubuntu"/>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618829"/>
    </w:sdtPr>
    <w:sdtContent>
      <w:p>
        <w:pPr>
          <w:pStyle w:val="4"/>
          <w:jc w:val="center"/>
        </w:pPr>
        <w:r>
          <w:fldChar w:fldCharType="begin"/>
        </w:r>
        <w:r>
          <w:instrText xml:space="preserve"> PAGE   \* MERGEFORMAT </w:instrText>
        </w:r>
        <w:r>
          <w:fldChar w:fldCharType="separate"/>
        </w:r>
        <w:r>
          <w:rPr>
            <w:lang w:val="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kZTdlMzI3YTFlNzFhYzY2NTcyOTcyZTZiMDRiZmUifQ=="/>
  </w:docVars>
  <w:rsids>
    <w:rsidRoot w:val="00172A27"/>
    <w:rsid w:val="00051338"/>
    <w:rsid w:val="00065B04"/>
    <w:rsid w:val="000B584B"/>
    <w:rsid w:val="000B72B6"/>
    <w:rsid w:val="00111328"/>
    <w:rsid w:val="00114DFE"/>
    <w:rsid w:val="00132930"/>
    <w:rsid w:val="00144499"/>
    <w:rsid w:val="00161306"/>
    <w:rsid w:val="00172A27"/>
    <w:rsid w:val="00173E04"/>
    <w:rsid w:val="001749DD"/>
    <w:rsid w:val="0018112C"/>
    <w:rsid w:val="00184734"/>
    <w:rsid w:val="001A30A8"/>
    <w:rsid w:val="001A6F2D"/>
    <w:rsid w:val="001B4695"/>
    <w:rsid w:val="001D0CD1"/>
    <w:rsid w:val="00215260"/>
    <w:rsid w:val="0022744B"/>
    <w:rsid w:val="00233204"/>
    <w:rsid w:val="00246458"/>
    <w:rsid w:val="0028044C"/>
    <w:rsid w:val="002B0816"/>
    <w:rsid w:val="002B383F"/>
    <w:rsid w:val="002D46D4"/>
    <w:rsid w:val="0032054F"/>
    <w:rsid w:val="00323B43"/>
    <w:rsid w:val="00327C75"/>
    <w:rsid w:val="003376EF"/>
    <w:rsid w:val="00353320"/>
    <w:rsid w:val="00355DF3"/>
    <w:rsid w:val="0037672A"/>
    <w:rsid w:val="0038159D"/>
    <w:rsid w:val="003845B5"/>
    <w:rsid w:val="00393AE9"/>
    <w:rsid w:val="003940C4"/>
    <w:rsid w:val="003C4963"/>
    <w:rsid w:val="003D37D8"/>
    <w:rsid w:val="003E05F8"/>
    <w:rsid w:val="003F348D"/>
    <w:rsid w:val="004027C3"/>
    <w:rsid w:val="00417CA4"/>
    <w:rsid w:val="004270B6"/>
    <w:rsid w:val="004358AB"/>
    <w:rsid w:val="004402C7"/>
    <w:rsid w:val="004663F1"/>
    <w:rsid w:val="00471D82"/>
    <w:rsid w:val="004B6EF0"/>
    <w:rsid w:val="004C6F8C"/>
    <w:rsid w:val="004D3EDA"/>
    <w:rsid w:val="004D5F06"/>
    <w:rsid w:val="004F59B6"/>
    <w:rsid w:val="00500582"/>
    <w:rsid w:val="005039BE"/>
    <w:rsid w:val="00506F11"/>
    <w:rsid w:val="00510CC3"/>
    <w:rsid w:val="00515477"/>
    <w:rsid w:val="005252AB"/>
    <w:rsid w:val="00544B1D"/>
    <w:rsid w:val="00555EAC"/>
    <w:rsid w:val="00570A34"/>
    <w:rsid w:val="005735DA"/>
    <w:rsid w:val="00584483"/>
    <w:rsid w:val="00584632"/>
    <w:rsid w:val="00593078"/>
    <w:rsid w:val="005966F2"/>
    <w:rsid w:val="005A0C13"/>
    <w:rsid w:val="005B3D7C"/>
    <w:rsid w:val="005C35CB"/>
    <w:rsid w:val="005C4782"/>
    <w:rsid w:val="005C4E48"/>
    <w:rsid w:val="005D2625"/>
    <w:rsid w:val="005D4792"/>
    <w:rsid w:val="005F2553"/>
    <w:rsid w:val="006033AF"/>
    <w:rsid w:val="00624508"/>
    <w:rsid w:val="00632831"/>
    <w:rsid w:val="00652AF9"/>
    <w:rsid w:val="00663B25"/>
    <w:rsid w:val="00664142"/>
    <w:rsid w:val="006831F7"/>
    <w:rsid w:val="006908A9"/>
    <w:rsid w:val="006C76AC"/>
    <w:rsid w:val="006D3867"/>
    <w:rsid w:val="006F14F7"/>
    <w:rsid w:val="006F3646"/>
    <w:rsid w:val="006F418E"/>
    <w:rsid w:val="006F592E"/>
    <w:rsid w:val="007001F9"/>
    <w:rsid w:val="007037E0"/>
    <w:rsid w:val="0071073B"/>
    <w:rsid w:val="0073606B"/>
    <w:rsid w:val="007579AB"/>
    <w:rsid w:val="00765B2B"/>
    <w:rsid w:val="00775999"/>
    <w:rsid w:val="00777CA2"/>
    <w:rsid w:val="007919DD"/>
    <w:rsid w:val="00796EBB"/>
    <w:rsid w:val="007A1236"/>
    <w:rsid w:val="007A1437"/>
    <w:rsid w:val="007B50A5"/>
    <w:rsid w:val="007C4B4E"/>
    <w:rsid w:val="007D3793"/>
    <w:rsid w:val="007F3170"/>
    <w:rsid w:val="008158B0"/>
    <w:rsid w:val="008322BB"/>
    <w:rsid w:val="00852F19"/>
    <w:rsid w:val="00870EAB"/>
    <w:rsid w:val="008739AD"/>
    <w:rsid w:val="00882DC7"/>
    <w:rsid w:val="00883541"/>
    <w:rsid w:val="00896814"/>
    <w:rsid w:val="008B70F6"/>
    <w:rsid w:val="008B7726"/>
    <w:rsid w:val="008C32B5"/>
    <w:rsid w:val="008C364B"/>
    <w:rsid w:val="008C579A"/>
    <w:rsid w:val="008C5894"/>
    <w:rsid w:val="00905C90"/>
    <w:rsid w:val="0091262B"/>
    <w:rsid w:val="00916506"/>
    <w:rsid w:val="00927642"/>
    <w:rsid w:val="0094698C"/>
    <w:rsid w:val="009678B4"/>
    <w:rsid w:val="00985766"/>
    <w:rsid w:val="009B0E9F"/>
    <w:rsid w:val="009B4200"/>
    <w:rsid w:val="009C2BE6"/>
    <w:rsid w:val="009F4F9D"/>
    <w:rsid w:val="00A05F59"/>
    <w:rsid w:val="00A23B2D"/>
    <w:rsid w:val="00A532DE"/>
    <w:rsid w:val="00A66A32"/>
    <w:rsid w:val="00A66A7E"/>
    <w:rsid w:val="00A66AB1"/>
    <w:rsid w:val="00A71CB1"/>
    <w:rsid w:val="00A7465B"/>
    <w:rsid w:val="00A84187"/>
    <w:rsid w:val="00AA604C"/>
    <w:rsid w:val="00AE677C"/>
    <w:rsid w:val="00B07E3B"/>
    <w:rsid w:val="00B134F1"/>
    <w:rsid w:val="00B40A81"/>
    <w:rsid w:val="00B4744C"/>
    <w:rsid w:val="00B559ED"/>
    <w:rsid w:val="00B84824"/>
    <w:rsid w:val="00B85C36"/>
    <w:rsid w:val="00BB778E"/>
    <w:rsid w:val="00BC31CF"/>
    <w:rsid w:val="00C006F0"/>
    <w:rsid w:val="00C23FB1"/>
    <w:rsid w:val="00C25F07"/>
    <w:rsid w:val="00C31177"/>
    <w:rsid w:val="00C3323E"/>
    <w:rsid w:val="00C4223D"/>
    <w:rsid w:val="00C440FA"/>
    <w:rsid w:val="00C50058"/>
    <w:rsid w:val="00C51F49"/>
    <w:rsid w:val="00C52B6E"/>
    <w:rsid w:val="00C60430"/>
    <w:rsid w:val="00C631ED"/>
    <w:rsid w:val="00C904A6"/>
    <w:rsid w:val="00CA60B0"/>
    <w:rsid w:val="00CB2605"/>
    <w:rsid w:val="00CC6A32"/>
    <w:rsid w:val="00CD7291"/>
    <w:rsid w:val="00CE1F66"/>
    <w:rsid w:val="00CE51C5"/>
    <w:rsid w:val="00D05ED5"/>
    <w:rsid w:val="00D068F1"/>
    <w:rsid w:val="00D37B9C"/>
    <w:rsid w:val="00D428D2"/>
    <w:rsid w:val="00D442DD"/>
    <w:rsid w:val="00D54587"/>
    <w:rsid w:val="00D66366"/>
    <w:rsid w:val="00D71F83"/>
    <w:rsid w:val="00D74B92"/>
    <w:rsid w:val="00D807EE"/>
    <w:rsid w:val="00D93C1F"/>
    <w:rsid w:val="00DA4C59"/>
    <w:rsid w:val="00DC4B41"/>
    <w:rsid w:val="00DD2F9E"/>
    <w:rsid w:val="00E4444E"/>
    <w:rsid w:val="00E47EB4"/>
    <w:rsid w:val="00E51ED1"/>
    <w:rsid w:val="00E54083"/>
    <w:rsid w:val="00E70DAB"/>
    <w:rsid w:val="00E91FC1"/>
    <w:rsid w:val="00EA20E5"/>
    <w:rsid w:val="00EA420E"/>
    <w:rsid w:val="00EA5FD9"/>
    <w:rsid w:val="00EA6834"/>
    <w:rsid w:val="00EC73F0"/>
    <w:rsid w:val="00ED6F35"/>
    <w:rsid w:val="00F27441"/>
    <w:rsid w:val="00F3469D"/>
    <w:rsid w:val="00F34AF6"/>
    <w:rsid w:val="00F34EEE"/>
    <w:rsid w:val="00F3524E"/>
    <w:rsid w:val="00F3639A"/>
    <w:rsid w:val="00F477D4"/>
    <w:rsid w:val="00F5026F"/>
    <w:rsid w:val="00F506EC"/>
    <w:rsid w:val="00F85B47"/>
    <w:rsid w:val="00FA075E"/>
    <w:rsid w:val="00FA5F19"/>
    <w:rsid w:val="00FB34B0"/>
    <w:rsid w:val="00FB6831"/>
    <w:rsid w:val="00FB6A8F"/>
    <w:rsid w:val="00FC1224"/>
    <w:rsid w:val="00FC6CE6"/>
    <w:rsid w:val="00FC751C"/>
    <w:rsid w:val="00FD1B4C"/>
    <w:rsid w:val="00FE6040"/>
    <w:rsid w:val="00FF3579"/>
    <w:rsid w:val="00FF6103"/>
    <w:rsid w:val="01035339"/>
    <w:rsid w:val="012E26EA"/>
    <w:rsid w:val="01365621"/>
    <w:rsid w:val="014A4FB3"/>
    <w:rsid w:val="015B3238"/>
    <w:rsid w:val="016118F8"/>
    <w:rsid w:val="016353EC"/>
    <w:rsid w:val="017305B1"/>
    <w:rsid w:val="01754F51"/>
    <w:rsid w:val="0184278D"/>
    <w:rsid w:val="018B7585"/>
    <w:rsid w:val="019456EC"/>
    <w:rsid w:val="01983E0B"/>
    <w:rsid w:val="019D29A9"/>
    <w:rsid w:val="019E2CC6"/>
    <w:rsid w:val="01B8294B"/>
    <w:rsid w:val="01C941EA"/>
    <w:rsid w:val="01D05B8E"/>
    <w:rsid w:val="01DE49CD"/>
    <w:rsid w:val="01E125E7"/>
    <w:rsid w:val="01EB0518"/>
    <w:rsid w:val="0207116E"/>
    <w:rsid w:val="02123F32"/>
    <w:rsid w:val="02472CE8"/>
    <w:rsid w:val="024F74F2"/>
    <w:rsid w:val="02532161"/>
    <w:rsid w:val="02673865"/>
    <w:rsid w:val="026E6447"/>
    <w:rsid w:val="02756029"/>
    <w:rsid w:val="02CC765E"/>
    <w:rsid w:val="02E10826"/>
    <w:rsid w:val="02E25CFC"/>
    <w:rsid w:val="02EF1BF2"/>
    <w:rsid w:val="02FF6B56"/>
    <w:rsid w:val="03002816"/>
    <w:rsid w:val="0306432A"/>
    <w:rsid w:val="030D3D3A"/>
    <w:rsid w:val="031A2082"/>
    <w:rsid w:val="03200295"/>
    <w:rsid w:val="03612DFD"/>
    <w:rsid w:val="03677CF3"/>
    <w:rsid w:val="037927DD"/>
    <w:rsid w:val="03864F88"/>
    <w:rsid w:val="03A622FA"/>
    <w:rsid w:val="03B65C54"/>
    <w:rsid w:val="03C2549E"/>
    <w:rsid w:val="03C3351F"/>
    <w:rsid w:val="03D72FC8"/>
    <w:rsid w:val="03D93194"/>
    <w:rsid w:val="03DD497F"/>
    <w:rsid w:val="03EC6E86"/>
    <w:rsid w:val="03F4702C"/>
    <w:rsid w:val="040206DE"/>
    <w:rsid w:val="04026175"/>
    <w:rsid w:val="040D166B"/>
    <w:rsid w:val="040D3EDF"/>
    <w:rsid w:val="04263E6E"/>
    <w:rsid w:val="04334E6D"/>
    <w:rsid w:val="043C2222"/>
    <w:rsid w:val="04436F62"/>
    <w:rsid w:val="04594FA2"/>
    <w:rsid w:val="04595BD3"/>
    <w:rsid w:val="04595C64"/>
    <w:rsid w:val="04642FA2"/>
    <w:rsid w:val="04734AD9"/>
    <w:rsid w:val="0494347E"/>
    <w:rsid w:val="04995918"/>
    <w:rsid w:val="04A06295"/>
    <w:rsid w:val="04CD5928"/>
    <w:rsid w:val="04CF0AD7"/>
    <w:rsid w:val="04EC03ED"/>
    <w:rsid w:val="05013F87"/>
    <w:rsid w:val="050D69D1"/>
    <w:rsid w:val="0540160D"/>
    <w:rsid w:val="054874A8"/>
    <w:rsid w:val="05502791"/>
    <w:rsid w:val="05510AFE"/>
    <w:rsid w:val="056665A8"/>
    <w:rsid w:val="056E30A1"/>
    <w:rsid w:val="057A6639"/>
    <w:rsid w:val="05B108FE"/>
    <w:rsid w:val="05B866CF"/>
    <w:rsid w:val="05C971F2"/>
    <w:rsid w:val="05D666A1"/>
    <w:rsid w:val="05DC64CB"/>
    <w:rsid w:val="05E21025"/>
    <w:rsid w:val="060F009B"/>
    <w:rsid w:val="06141082"/>
    <w:rsid w:val="061645F6"/>
    <w:rsid w:val="06257F2A"/>
    <w:rsid w:val="065529C5"/>
    <w:rsid w:val="06556B1D"/>
    <w:rsid w:val="06643369"/>
    <w:rsid w:val="0664453A"/>
    <w:rsid w:val="066970DD"/>
    <w:rsid w:val="067415DD"/>
    <w:rsid w:val="067C52CC"/>
    <w:rsid w:val="067D259F"/>
    <w:rsid w:val="067D707B"/>
    <w:rsid w:val="067E0965"/>
    <w:rsid w:val="06B52D4E"/>
    <w:rsid w:val="06B77BEA"/>
    <w:rsid w:val="06EF1AAB"/>
    <w:rsid w:val="07007711"/>
    <w:rsid w:val="070F3A5C"/>
    <w:rsid w:val="0716076A"/>
    <w:rsid w:val="07194F52"/>
    <w:rsid w:val="07207E0C"/>
    <w:rsid w:val="072F3A1B"/>
    <w:rsid w:val="073201E4"/>
    <w:rsid w:val="07353D1F"/>
    <w:rsid w:val="07386602"/>
    <w:rsid w:val="07394736"/>
    <w:rsid w:val="0750423E"/>
    <w:rsid w:val="077C097E"/>
    <w:rsid w:val="078C2D88"/>
    <w:rsid w:val="0790039F"/>
    <w:rsid w:val="07920FB5"/>
    <w:rsid w:val="07A33C9C"/>
    <w:rsid w:val="07C133B6"/>
    <w:rsid w:val="07CF66A4"/>
    <w:rsid w:val="07D128E8"/>
    <w:rsid w:val="07D67930"/>
    <w:rsid w:val="07E500C3"/>
    <w:rsid w:val="07EE0515"/>
    <w:rsid w:val="08164390"/>
    <w:rsid w:val="081A1930"/>
    <w:rsid w:val="082F24F0"/>
    <w:rsid w:val="08480C3E"/>
    <w:rsid w:val="084F0F12"/>
    <w:rsid w:val="084F6AFB"/>
    <w:rsid w:val="08611E95"/>
    <w:rsid w:val="08666416"/>
    <w:rsid w:val="08746726"/>
    <w:rsid w:val="08757A29"/>
    <w:rsid w:val="088313C9"/>
    <w:rsid w:val="088E2343"/>
    <w:rsid w:val="088E452A"/>
    <w:rsid w:val="08B76096"/>
    <w:rsid w:val="08B95611"/>
    <w:rsid w:val="08CE6A6E"/>
    <w:rsid w:val="08D66285"/>
    <w:rsid w:val="08D879FB"/>
    <w:rsid w:val="08E81A3E"/>
    <w:rsid w:val="08F34D52"/>
    <w:rsid w:val="090917F2"/>
    <w:rsid w:val="090F1BBA"/>
    <w:rsid w:val="0910375D"/>
    <w:rsid w:val="09157C20"/>
    <w:rsid w:val="0916207B"/>
    <w:rsid w:val="091D4C6C"/>
    <w:rsid w:val="09275D54"/>
    <w:rsid w:val="092A2593"/>
    <w:rsid w:val="093346B8"/>
    <w:rsid w:val="093D776B"/>
    <w:rsid w:val="09460720"/>
    <w:rsid w:val="0950585D"/>
    <w:rsid w:val="095073DB"/>
    <w:rsid w:val="09612DBA"/>
    <w:rsid w:val="0976566E"/>
    <w:rsid w:val="098F6B75"/>
    <w:rsid w:val="09942460"/>
    <w:rsid w:val="09AB29D1"/>
    <w:rsid w:val="09AF5ECF"/>
    <w:rsid w:val="09B37A26"/>
    <w:rsid w:val="09C661DF"/>
    <w:rsid w:val="09C834C4"/>
    <w:rsid w:val="09D5059D"/>
    <w:rsid w:val="0A084DA5"/>
    <w:rsid w:val="0A0A4436"/>
    <w:rsid w:val="0A0A672B"/>
    <w:rsid w:val="0A131AE7"/>
    <w:rsid w:val="0A204B26"/>
    <w:rsid w:val="0A3A616A"/>
    <w:rsid w:val="0A534CB7"/>
    <w:rsid w:val="0A670558"/>
    <w:rsid w:val="0A711621"/>
    <w:rsid w:val="0A7177B3"/>
    <w:rsid w:val="0A7C6FF7"/>
    <w:rsid w:val="0A7D68AB"/>
    <w:rsid w:val="0A7E49AF"/>
    <w:rsid w:val="0A9172A4"/>
    <w:rsid w:val="0A9357F1"/>
    <w:rsid w:val="0A993A66"/>
    <w:rsid w:val="0A9E2A17"/>
    <w:rsid w:val="0AA52139"/>
    <w:rsid w:val="0AAA5F26"/>
    <w:rsid w:val="0AC11BEE"/>
    <w:rsid w:val="0AC67120"/>
    <w:rsid w:val="0AE162E9"/>
    <w:rsid w:val="0AE251EA"/>
    <w:rsid w:val="0AE53B9D"/>
    <w:rsid w:val="0AE81B32"/>
    <w:rsid w:val="0B03191A"/>
    <w:rsid w:val="0B2B6302"/>
    <w:rsid w:val="0B3E530D"/>
    <w:rsid w:val="0B4029D4"/>
    <w:rsid w:val="0B465FF0"/>
    <w:rsid w:val="0B493C41"/>
    <w:rsid w:val="0B6A10FB"/>
    <w:rsid w:val="0B6B0D09"/>
    <w:rsid w:val="0B7D4E4B"/>
    <w:rsid w:val="0B804A51"/>
    <w:rsid w:val="0B856468"/>
    <w:rsid w:val="0B945F75"/>
    <w:rsid w:val="0BAA2350"/>
    <w:rsid w:val="0BC15C97"/>
    <w:rsid w:val="0BC36AB9"/>
    <w:rsid w:val="0BD8457A"/>
    <w:rsid w:val="0BFA12B6"/>
    <w:rsid w:val="0C0D7F21"/>
    <w:rsid w:val="0C1607A1"/>
    <w:rsid w:val="0C2A3A27"/>
    <w:rsid w:val="0C2F6407"/>
    <w:rsid w:val="0C540580"/>
    <w:rsid w:val="0C600981"/>
    <w:rsid w:val="0CA43A6B"/>
    <w:rsid w:val="0CB122E5"/>
    <w:rsid w:val="0CD86B4B"/>
    <w:rsid w:val="0CDF34C3"/>
    <w:rsid w:val="0D033B32"/>
    <w:rsid w:val="0D061BB9"/>
    <w:rsid w:val="0D24577D"/>
    <w:rsid w:val="0D291B71"/>
    <w:rsid w:val="0D300D49"/>
    <w:rsid w:val="0D4B04C4"/>
    <w:rsid w:val="0D563409"/>
    <w:rsid w:val="0D5D72C4"/>
    <w:rsid w:val="0D6F1FD9"/>
    <w:rsid w:val="0D744549"/>
    <w:rsid w:val="0D933510"/>
    <w:rsid w:val="0D941CD2"/>
    <w:rsid w:val="0D95147B"/>
    <w:rsid w:val="0DA73CD8"/>
    <w:rsid w:val="0DAA092A"/>
    <w:rsid w:val="0DD31D36"/>
    <w:rsid w:val="0DD4371F"/>
    <w:rsid w:val="0DEF07DB"/>
    <w:rsid w:val="0DF857D0"/>
    <w:rsid w:val="0E1F240A"/>
    <w:rsid w:val="0E5C7DA6"/>
    <w:rsid w:val="0E714D5C"/>
    <w:rsid w:val="0E736C89"/>
    <w:rsid w:val="0E7D6896"/>
    <w:rsid w:val="0EB72B4F"/>
    <w:rsid w:val="0ECD011D"/>
    <w:rsid w:val="0ED02ECC"/>
    <w:rsid w:val="0ED2648B"/>
    <w:rsid w:val="0EE4138D"/>
    <w:rsid w:val="0EE968BB"/>
    <w:rsid w:val="0EF51ADE"/>
    <w:rsid w:val="0F3222FD"/>
    <w:rsid w:val="0F3E045A"/>
    <w:rsid w:val="0F3F6EF3"/>
    <w:rsid w:val="0F5209E5"/>
    <w:rsid w:val="0F5F3EF3"/>
    <w:rsid w:val="0F60078D"/>
    <w:rsid w:val="0F6C4862"/>
    <w:rsid w:val="0F897274"/>
    <w:rsid w:val="0F8B3026"/>
    <w:rsid w:val="0F936000"/>
    <w:rsid w:val="0FA475CA"/>
    <w:rsid w:val="0FC364D5"/>
    <w:rsid w:val="0FC42192"/>
    <w:rsid w:val="0FD109F9"/>
    <w:rsid w:val="0FDB7AA3"/>
    <w:rsid w:val="0FEB52ED"/>
    <w:rsid w:val="0FF21035"/>
    <w:rsid w:val="10077FD3"/>
    <w:rsid w:val="1013308B"/>
    <w:rsid w:val="10302D08"/>
    <w:rsid w:val="10685B7B"/>
    <w:rsid w:val="1071335D"/>
    <w:rsid w:val="107568A8"/>
    <w:rsid w:val="107A0555"/>
    <w:rsid w:val="1080599A"/>
    <w:rsid w:val="108609F3"/>
    <w:rsid w:val="10AA4CB2"/>
    <w:rsid w:val="10B43512"/>
    <w:rsid w:val="10B43CF2"/>
    <w:rsid w:val="10DA4824"/>
    <w:rsid w:val="10E201FE"/>
    <w:rsid w:val="10E70664"/>
    <w:rsid w:val="10ED3E5A"/>
    <w:rsid w:val="10EE033F"/>
    <w:rsid w:val="1119322F"/>
    <w:rsid w:val="11197832"/>
    <w:rsid w:val="111C1B6F"/>
    <w:rsid w:val="111C5B2B"/>
    <w:rsid w:val="112742CF"/>
    <w:rsid w:val="11414592"/>
    <w:rsid w:val="114844C5"/>
    <w:rsid w:val="114F4EE0"/>
    <w:rsid w:val="11546435"/>
    <w:rsid w:val="11693179"/>
    <w:rsid w:val="11782648"/>
    <w:rsid w:val="117B5F69"/>
    <w:rsid w:val="118371BB"/>
    <w:rsid w:val="119118C2"/>
    <w:rsid w:val="11B60D94"/>
    <w:rsid w:val="11BA79B2"/>
    <w:rsid w:val="11BD7B24"/>
    <w:rsid w:val="11CA4EBA"/>
    <w:rsid w:val="11E27846"/>
    <w:rsid w:val="11EC02C1"/>
    <w:rsid w:val="11EE65E1"/>
    <w:rsid w:val="120E0A8E"/>
    <w:rsid w:val="12120C16"/>
    <w:rsid w:val="12156870"/>
    <w:rsid w:val="12174310"/>
    <w:rsid w:val="12386928"/>
    <w:rsid w:val="12525F91"/>
    <w:rsid w:val="1260664C"/>
    <w:rsid w:val="126B4AC1"/>
    <w:rsid w:val="127921EE"/>
    <w:rsid w:val="127D054A"/>
    <w:rsid w:val="128B537A"/>
    <w:rsid w:val="128D25A8"/>
    <w:rsid w:val="128D6DC6"/>
    <w:rsid w:val="12935AB2"/>
    <w:rsid w:val="1296728B"/>
    <w:rsid w:val="12A70D9F"/>
    <w:rsid w:val="12A970C4"/>
    <w:rsid w:val="12B20E2D"/>
    <w:rsid w:val="12C7169C"/>
    <w:rsid w:val="12E34428"/>
    <w:rsid w:val="12F3513E"/>
    <w:rsid w:val="1309498C"/>
    <w:rsid w:val="131B6948"/>
    <w:rsid w:val="132369D6"/>
    <w:rsid w:val="132B16EC"/>
    <w:rsid w:val="132B7115"/>
    <w:rsid w:val="13486031"/>
    <w:rsid w:val="13555CEB"/>
    <w:rsid w:val="13672BF9"/>
    <w:rsid w:val="136D449B"/>
    <w:rsid w:val="13785A09"/>
    <w:rsid w:val="137E72D4"/>
    <w:rsid w:val="139F3215"/>
    <w:rsid w:val="13AF68BB"/>
    <w:rsid w:val="13C02EB3"/>
    <w:rsid w:val="13C339CE"/>
    <w:rsid w:val="13E15F97"/>
    <w:rsid w:val="13E504F8"/>
    <w:rsid w:val="141E1FDC"/>
    <w:rsid w:val="143064DD"/>
    <w:rsid w:val="145C6C4D"/>
    <w:rsid w:val="147D26B9"/>
    <w:rsid w:val="14997890"/>
    <w:rsid w:val="14AC6B02"/>
    <w:rsid w:val="14B03385"/>
    <w:rsid w:val="14C51D82"/>
    <w:rsid w:val="14D90F23"/>
    <w:rsid w:val="14EB26AD"/>
    <w:rsid w:val="14FA5BFD"/>
    <w:rsid w:val="14FC4EE3"/>
    <w:rsid w:val="1504478A"/>
    <w:rsid w:val="150D717B"/>
    <w:rsid w:val="150F7980"/>
    <w:rsid w:val="1543178E"/>
    <w:rsid w:val="15472EBE"/>
    <w:rsid w:val="15511F03"/>
    <w:rsid w:val="15562439"/>
    <w:rsid w:val="155F7467"/>
    <w:rsid w:val="15713435"/>
    <w:rsid w:val="15721877"/>
    <w:rsid w:val="15852B50"/>
    <w:rsid w:val="15960A93"/>
    <w:rsid w:val="15973DDB"/>
    <w:rsid w:val="159D3DA8"/>
    <w:rsid w:val="159F7636"/>
    <w:rsid w:val="15B94A70"/>
    <w:rsid w:val="15C75A68"/>
    <w:rsid w:val="15CA1BEC"/>
    <w:rsid w:val="15CD092E"/>
    <w:rsid w:val="15D07FF0"/>
    <w:rsid w:val="15E61559"/>
    <w:rsid w:val="16351A0A"/>
    <w:rsid w:val="163D5C46"/>
    <w:rsid w:val="163F7810"/>
    <w:rsid w:val="16506AC4"/>
    <w:rsid w:val="166D0302"/>
    <w:rsid w:val="167032DA"/>
    <w:rsid w:val="16850326"/>
    <w:rsid w:val="16971AFD"/>
    <w:rsid w:val="16AA45F7"/>
    <w:rsid w:val="16C513C3"/>
    <w:rsid w:val="16CE7EA6"/>
    <w:rsid w:val="16DD5AA9"/>
    <w:rsid w:val="16E56AE3"/>
    <w:rsid w:val="16FA65FF"/>
    <w:rsid w:val="16FE51AF"/>
    <w:rsid w:val="17174B5C"/>
    <w:rsid w:val="171C0BE9"/>
    <w:rsid w:val="1731072D"/>
    <w:rsid w:val="173463F5"/>
    <w:rsid w:val="17350117"/>
    <w:rsid w:val="17444223"/>
    <w:rsid w:val="174C6A46"/>
    <w:rsid w:val="17561EEB"/>
    <w:rsid w:val="175652FE"/>
    <w:rsid w:val="17590571"/>
    <w:rsid w:val="1759083A"/>
    <w:rsid w:val="17777C10"/>
    <w:rsid w:val="178400B1"/>
    <w:rsid w:val="178F350E"/>
    <w:rsid w:val="17B36722"/>
    <w:rsid w:val="17BD427D"/>
    <w:rsid w:val="17E25DAE"/>
    <w:rsid w:val="17E508C4"/>
    <w:rsid w:val="17E74F98"/>
    <w:rsid w:val="17EE1165"/>
    <w:rsid w:val="17F54C61"/>
    <w:rsid w:val="180853CF"/>
    <w:rsid w:val="1811023F"/>
    <w:rsid w:val="181F126A"/>
    <w:rsid w:val="18450F82"/>
    <w:rsid w:val="18503036"/>
    <w:rsid w:val="18507DC1"/>
    <w:rsid w:val="18516A05"/>
    <w:rsid w:val="18566020"/>
    <w:rsid w:val="18593403"/>
    <w:rsid w:val="185C1CE1"/>
    <w:rsid w:val="186D656B"/>
    <w:rsid w:val="186F67AC"/>
    <w:rsid w:val="1876429F"/>
    <w:rsid w:val="187F10B1"/>
    <w:rsid w:val="188245A7"/>
    <w:rsid w:val="18861E34"/>
    <w:rsid w:val="18877F45"/>
    <w:rsid w:val="188D2FFC"/>
    <w:rsid w:val="188E36D8"/>
    <w:rsid w:val="189D4286"/>
    <w:rsid w:val="18B041E4"/>
    <w:rsid w:val="18C67661"/>
    <w:rsid w:val="18D001DD"/>
    <w:rsid w:val="18FB4D05"/>
    <w:rsid w:val="19065E19"/>
    <w:rsid w:val="19124904"/>
    <w:rsid w:val="19162F1F"/>
    <w:rsid w:val="19357025"/>
    <w:rsid w:val="19453783"/>
    <w:rsid w:val="195C1FDC"/>
    <w:rsid w:val="19730A04"/>
    <w:rsid w:val="1975180E"/>
    <w:rsid w:val="197534A1"/>
    <w:rsid w:val="197837A6"/>
    <w:rsid w:val="19A54AAF"/>
    <w:rsid w:val="19B219B7"/>
    <w:rsid w:val="19C53D81"/>
    <w:rsid w:val="19D049B1"/>
    <w:rsid w:val="19D3449B"/>
    <w:rsid w:val="19D93AD3"/>
    <w:rsid w:val="19E213D9"/>
    <w:rsid w:val="19F03036"/>
    <w:rsid w:val="19F12E24"/>
    <w:rsid w:val="19F8544E"/>
    <w:rsid w:val="19FA14B4"/>
    <w:rsid w:val="1A02525D"/>
    <w:rsid w:val="1A0F135A"/>
    <w:rsid w:val="1A241A2F"/>
    <w:rsid w:val="1A250D61"/>
    <w:rsid w:val="1A2F4406"/>
    <w:rsid w:val="1A361EF4"/>
    <w:rsid w:val="1A3B555D"/>
    <w:rsid w:val="1A3E1991"/>
    <w:rsid w:val="1A3F1AE3"/>
    <w:rsid w:val="1A4A7886"/>
    <w:rsid w:val="1A61461C"/>
    <w:rsid w:val="1A992AED"/>
    <w:rsid w:val="1AA174C3"/>
    <w:rsid w:val="1AA7107D"/>
    <w:rsid w:val="1AB204FB"/>
    <w:rsid w:val="1AB62DDE"/>
    <w:rsid w:val="1AC72762"/>
    <w:rsid w:val="1ACE778D"/>
    <w:rsid w:val="1AF04EAF"/>
    <w:rsid w:val="1AF23108"/>
    <w:rsid w:val="1AF8247C"/>
    <w:rsid w:val="1B004488"/>
    <w:rsid w:val="1B0C0FB2"/>
    <w:rsid w:val="1B173A62"/>
    <w:rsid w:val="1B1A0BB9"/>
    <w:rsid w:val="1B2C52B9"/>
    <w:rsid w:val="1B310D2B"/>
    <w:rsid w:val="1B337C89"/>
    <w:rsid w:val="1B577B71"/>
    <w:rsid w:val="1B6A7755"/>
    <w:rsid w:val="1B754DAB"/>
    <w:rsid w:val="1B8C23F8"/>
    <w:rsid w:val="1B9A3AE5"/>
    <w:rsid w:val="1BAD41C4"/>
    <w:rsid w:val="1BB31D23"/>
    <w:rsid w:val="1BB358A2"/>
    <w:rsid w:val="1BC27F9E"/>
    <w:rsid w:val="1BC767CB"/>
    <w:rsid w:val="1BC90CFC"/>
    <w:rsid w:val="1BC9101C"/>
    <w:rsid w:val="1BD7585D"/>
    <w:rsid w:val="1BE0381E"/>
    <w:rsid w:val="1BE2408B"/>
    <w:rsid w:val="1C0919BE"/>
    <w:rsid w:val="1C0A7E8D"/>
    <w:rsid w:val="1C2D22F7"/>
    <w:rsid w:val="1C2E5204"/>
    <w:rsid w:val="1C2F1527"/>
    <w:rsid w:val="1C3628B6"/>
    <w:rsid w:val="1C367A10"/>
    <w:rsid w:val="1C3F2243"/>
    <w:rsid w:val="1C5B57AB"/>
    <w:rsid w:val="1C6615E0"/>
    <w:rsid w:val="1C6E0B33"/>
    <w:rsid w:val="1C78042D"/>
    <w:rsid w:val="1C992BC6"/>
    <w:rsid w:val="1C9B6085"/>
    <w:rsid w:val="1C9E6BD9"/>
    <w:rsid w:val="1CB76C75"/>
    <w:rsid w:val="1CC56482"/>
    <w:rsid w:val="1CC92673"/>
    <w:rsid w:val="1CDD5EB7"/>
    <w:rsid w:val="1CE34AC0"/>
    <w:rsid w:val="1CEE7851"/>
    <w:rsid w:val="1CF02729"/>
    <w:rsid w:val="1D0E1D81"/>
    <w:rsid w:val="1D14239C"/>
    <w:rsid w:val="1D1575BE"/>
    <w:rsid w:val="1D4A126C"/>
    <w:rsid w:val="1D4E56FE"/>
    <w:rsid w:val="1D536C1F"/>
    <w:rsid w:val="1D577FEA"/>
    <w:rsid w:val="1D583A83"/>
    <w:rsid w:val="1D736C55"/>
    <w:rsid w:val="1D770B1F"/>
    <w:rsid w:val="1D7C59D0"/>
    <w:rsid w:val="1D7F1092"/>
    <w:rsid w:val="1D816888"/>
    <w:rsid w:val="1DAD7013"/>
    <w:rsid w:val="1DC65427"/>
    <w:rsid w:val="1DD63628"/>
    <w:rsid w:val="1DE30A74"/>
    <w:rsid w:val="1E0153F5"/>
    <w:rsid w:val="1E04067B"/>
    <w:rsid w:val="1E1C782E"/>
    <w:rsid w:val="1E240CBA"/>
    <w:rsid w:val="1E480D56"/>
    <w:rsid w:val="1E5B1430"/>
    <w:rsid w:val="1E5C7420"/>
    <w:rsid w:val="1E5F3BF3"/>
    <w:rsid w:val="1E660182"/>
    <w:rsid w:val="1E7216A6"/>
    <w:rsid w:val="1E7C5383"/>
    <w:rsid w:val="1E991A85"/>
    <w:rsid w:val="1EA41FA3"/>
    <w:rsid w:val="1EAC2702"/>
    <w:rsid w:val="1EB42219"/>
    <w:rsid w:val="1EDB79A6"/>
    <w:rsid w:val="1F122D49"/>
    <w:rsid w:val="1F253FE6"/>
    <w:rsid w:val="1F270298"/>
    <w:rsid w:val="1F2F3C72"/>
    <w:rsid w:val="1F431DEF"/>
    <w:rsid w:val="1F52192F"/>
    <w:rsid w:val="1F6B54F1"/>
    <w:rsid w:val="1F75452E"/>
    <w:rsid w:val="1F7B4D82"/>
    <w:rsid w:val="1F81671A"/>
    <w:rsid w:val="1F8E6759"/>
    <w:rsid w:val="1F9B24D7"/>
    <w:rsid w:val="1FA8738A"/>
    <w:rsid w:val="1FB01EF3"/>
    <w:rsid w:val="1FB31EDD"/>
    <w:rsid w:val="1FD64588"/>
    <w:rsid w:val="1FE4525F"/>
    <w:rsid w:val="1FEF0274"/>
    <w:rsid w:val="1FF7087C"/>
    <w:rsid w:val="1FFE1C3B"/>
    <w:rsid w:val="20003754"/>
    <w:rsid w:val="20181873"/>
    <w:rsid w:val="203B62B7"/>
    <w:rsid w:val="20507F49"/>
    <w:rsid w:val="206212D1"/>
    <w:rsid w:val="206831E9"/>
    <w:rsid w:val="2086230B"/>
    <w:rsid w:val="20987FC5"/>
    <w:rsid w:val="209C3705"/>
    <w:rsid w:val="20A55C81"/>
    <w:rsid w:val="20A90985"/>
    <w:rsid w:val="20B478B5"/>
    <w:rsid w:val="20B74DED"/>
    <w:rsid w:val="20CA1101"/>
    <w:rsid w:val="20D903BC"/>
    <w:rsid w:val="20F347D5"/>
    <w:rsid w:val="20F8078F"/>
    <w:rsid w:val="21001C0A"/>
    <w:rsid w:val="210854CE"/>
    <w:rsid w:val="210D4507"/>
    <w:rsid w:val="211A53FC"/>
    <w:rsid w:val="2129617D"/>
    <w:rsid w:val="212F3BDC"/>
    <w:rsid w:val="213B4FB2"/>
    <w:rsid w:val="214371C1"/>
    <w:rsid w:val="216075BE"/>
    <w:rsid w:val="216C6256"/>
    <w:rsid w:val="21732678"/>
    <w:rsid w:val="21745DB8"/>
    <w:rsid w:val="218F0A4B"/>
    <w:rsid w:val="21952458"/>
    <w:rsid w:val="21952FC7"/>
    <w:rsid w:val="219C7640"/>
    <w:rsid w:val="219E6E7E"/>
    <w:rsid w:val="21BB1515"/>
    <w:rsid w:val="21D8469C"/>
    <w:rsid w:val="21EA3C2C"/>
    <w:rsid w:val="21FF7551"/>
    <w:rsid w:val="220D5E64"/>
    <w:rsid w:val="221B5468"/>
    <w:rsid w:val="22437567"/>
    <w:rsid w:val="225418B2"/>
    <w:rsid w:val="2262529C"/>
    <w:rsid w:val="22684233"/>
    <w:rsid w:val="227D1BA2"/>
    <w:rsid w:val="22883309"/>
    <w:rsid w:val="22966752"/>
    <w:rsid w:val="22980186"/>
    <w:rsid w:val="22A070D6"/>
    <w:rsid w:val="22A250C6"/>
    <w:rsid w:val="22B2530A"/>
    <w:rsid w:val="22CA2E90"/>
    <w:rsid w:val="22D12FCD"/>
    <w:rsid w:val="22E54B4F"/>
    <w:rsid w:val="22EF6F62"/>
    <w:rsid w:val="22F87776"/>
    <w:rsid w:val="23085AD5"/>
    <w:rsid w:val="230E1CD6"/>
    <w:rsid w:val="232502A8"/>
    <w:rsid w:val="233410D2"/>
    <w:rsid w:val="2338216A"/>
    <w:rsid w:val="23387E92"/>
    <w:rsid w:val="234352D0"/>
    <w:rsid w:val="234C573A"/>
    <w:rsid w:val="234C60E8"/>
    <w:rsid w:val="23584B3E"/>
    <w:rsid w:val="235E7EE0"/>
    <w:rsid w:val="23947EC2"/>
    <w:rsid w:val="23A75E37"/>
    <w:rsid w:val="23E51DBB"/>
    <w:rsid w:val="24056C71"/>
    <w:rsid w:val="240C43AB"/>
    <w:rsid w:val="24115131"/>
    <w:rsid w:val="24297F6D"/>
    <w:rsid w:val="242A79A2"/>
    <w:rsid w:val="24484929"/>
    <w:rsid w:val="24537129"/>
    <w:rsid w:val="2456139D"/>
    <w:rsid w:val="245F295E"/>
    <w:rsid w:val="246B77C9"/>
    <w:rsid w:val="24793C5F"/>
    <w:rsid w:val="247B4CFE"/>
    <w:rsid w:val="248D43AC"/>
    <w:rsid w:val="248E1BED"/>
    <w:rsid w:val="249764B9"/>
    <w:rsid w:val="24A003F7"/>
    <w:rsid w:val="24CC1CDD"/>
    <w:rsid w:val="24CE34A4"/>
    <w:rsid w:val="24D95F80"/>
    <w:rsid w:val="24DB4F78"/>
    <w:rsid w:val="24E3160C"/>
    <w:rsid w:val="24EA1B74"/>
    <w:rsid w:val="24EF10E9"/>
    <w:rsid w:val="24FA4FEF"/>
    <w:rsid w:val="2513461E"/>
    <w:rsid w:val="25154200"/>
    <w:rsid w:val="252C0EBF"/>
    <w:rsid w:val="253403C9"/>
    <w:rsid w:val="25384698"/>
    <w:rsid w:val="253E2395"/>
    <w:rsid w:val="25727074"/>
    <w:rsid w:val="25937379"/>
    <w:rsid w:val="25C942B2"/>
    <w:rsid w:val="25CF5C42"/>
    <w:rsid w:val="25DC1BA3"/>
    <w:rsid w:val="25E47F09"/>
    <w:rsid w:val="25ED675C"/>
    <w:rsid w:val="260023F9"/>
    <w:rsid w:val="260029CC"/>
    <w:rsid w:val="2602620E"/>
    <w:rsid w:val="26271D9B"/>
    <w:rsid w:val="26337899"/>
    <w:rsid w:val="264A3DE8"/>
    <w:rsid w:val="268026F2"/>
    <w:rsid w:val="26813C9E"/>
    <w:rsid w:val="26831A67"/>
    <w:rsid w:val="269350DF"/>
    <w:rsid w:val="269C0161"/>
    <w:rsid w:val="269E1A30"/>
    <w:rsid w:val="26AD2BC5"/>
    <w:rsid w:val="26B30134"/>
    <w:rsid w:val="26CF2199"/>
    <w:rsid w:val="26E1648F"/>
    <w:rsid w:val="26FA15DD"/>
    <w:rsid w:val="27022795"/>
    <w:rsid w:val="2702395C"/>
    <w:rsid w:val="27211A27"/>
    <w:rsid w:val="274A360B"/>
    <w:rsid w:val="27664FD2"/>
    <w:rsid w:val="276C7817"/>
    <w:rsid w:val="276E3DEF"/>
    <w:rsid w:val="277808C2"/>
    <w:rsid w:val="2778760E"/>
    <w:rsid w:val="277C4D3D"/>
    <w:rsid w:val="2788794A"/>
    <w:rsid w:val="27897907"/>
    <w:rsid w:val="279A3064"/>
    <w:rsid w:val="27BC540D"/>
    <w:rsid w:val="27DB4CEE"/>
    <w:rsid w:val="27DF1F9B"/>
    <w:rsid w:val="27EF577A"/>
    <w:rsid w:val="27F938C0"/>
    <w:rsid w:val="280442A8"/>
    <w:rsid w:val="280D0539"/>
    <w:rsid w:val="2825242B"/>
    <w:rsid w:val="28273CE0"/>
    <w:rsid w:val="282A6AAE"/>
    <w:rsid w:val="283F090E"/>
    <w:rsid w:val="28465C97"/>
    <w:rsid w:val="28515B7B"/>
    <w:rsid w:val="285277EF"/>
    <w:rsid w:val="286524C9"/>
    <w:rsid w:val="28803EF5"/>
    <w:rsid w:val="2884700B"/>
    <w:rsid w:val="289D24B1"/>
    <w:rsid w:val="28A8118E"/>
    <w:rsid w:val="28B3780F"/>
    <w:rsid w:val="28BC5764"/>
    <w:rsid w:val="28E35D1C"/>
    <w:rsid w:val="28F02C24"/>
    <w:rsid w:val="29044460"/>
    <w:rsid w:val="2905472F"/>
    <w:rsid w:val="290B3D89"/>
    <w:rsid w:val="291A1F63"/>
    <w:rsid w:val="291A6412"/>
    <w:rsid w:val="291D241E"/>
    <w:rsid w:val="29281FDE"/>
    <w:rsid w:val="292859C3"/>
    <w:rsid w:val="292F20BE"/>
    <w:rsid w:val="29364DF0"/>
    <w:rsid w:val="29496B3A"/>
    <w:rsid w:val="2951705C"/>
    <w:rsid w:val="29527916"/>
    <w:rsid w:val="296A1DB6"/>
    <w:rsid w:val="29807734"/>
    <w:rsid w:val="298668F3"/>
    <w:rsid w:val="29986909"/>
    <w:rsid w:val="29A751FB"/>
    <w:rsid w:val="29AF4730"/>
    <w:rsid w:val="29BA1FC5"/>
    <w:rsid w:val="29C2404C"/>
    <w:rsid w:val="29DF5751"/>
    <w:rsid w:val="2A0075CF"/>
    <w:rsid w:val="2A012739"/>
    <w:rsid w:val="2A016132"/>
    <w:rsid w:val="2A1A18E9"/>
    <w:rsid w:val="2A202BC3"/>
    <w:rsid w:val="2A3C4C40"/>
    <w:rsid w:val="2A4258BE"/>
    <w:rsid w:val="2A460B15"/>
    <w:rsid w:val="2A562704"/>
    <w:rsid w:val="2A6E1893"/>
    <w:rsid w:val="2A717238"/>
    <w:rsid w:val="2A722740"/>
    <w:rsid w:val="2A7653CC"/>
    <w:rsid w:val="2A772D8C"/>
    <w:rsid w:val="2A7A661B"/>
    <w:rsid w:val="2A7A7896"/>
    <w:rsid w:val="2A811200"/>
    <w:rsid w:val="2A837454"/>
    <w:rsid w:val="2A927800"/>
    <w:rsid w:val="2A9A4C8D"/>
    <w:rsid w:val="2AA0097C"/>
    <w:rsid w:val="2AA81E5C"/>
    <w:rsid w:val="2AA91DD6"/>
    <w:rsid w:val="2AA92CE8"/>
    <w:rsid w:val="2ABC29E4"/>
    <w:rsid w:val="2AD74EA5"/>
    <w:rsid w:val="2AFD189D"/>
    <w:rsid w:val="2AFF3355"/>
    <w:rsid w:val="2B4B599B"/>
    <w:rsid w:val="2B5A4676"/>
    <w:rsid w:val="2B6B2C82"/>
    <w:rsid w:val="2B6C4BA9"/>
    <w:rsid w:val="2B76643D"/>
    <w:rsid w:val="2B766C58"/>
    <w:rsid w:val="2B7A27E7"/>
    <w:rsid w:val="2B81243E"/>
    <w:rsid w:val="2B832304"/>
    <w:rsid w:val="2BA73487"/>
    <w:rsid w:val="2BA73D5E"/>
    <w:rsid w:val="2BAB781D"/>
    <w:rsid w:val="2BAF3823"/>
    <w:rsid w:val="2BC742FD"/>
    <w:rsid w:val="2BC74B88"/>
    <w:rsid w:val="2BDF6FB1"/>
    <w:rsid w:val="2BE12C8E"/>
    <w:rsid w:val="2BFD1480"/>
    <w:rsid w:val="2BFD553A"/>
    <w:rsid w:val="2C00542F"/>
    <w:rsid w:val="2C046C18"/>
    <w:rsid w:val="2C174FD4"/>
    <w:rsid w:val="2C20761B"/>
    <w:rsid w:val="2C2F445B"/>
    <w:rsid w:val="2C3A7630"/>
    <w:rsid w:val="2C481CF1"/>
    <w:rsid w:val="2C4A0D4F"/>
    <w:rsid w:val="2C55448C"/>
    <w:rsid w:val="2C616F43"/>
    <w:rsid w:val="2C9A5E5D"/>
    <w:rsid w:val="2C9D22CE"/>
    <w:rsid w:val="2CA07723"/>
    <w:rsid w:val="2CA91E0A"/>
    <w:rsid w:val="2CAB1D1C"/>
    <w:rsid w:val="2CAB36B5"/>
    <w:rsid w:val="2CB40ED8"/>
    <w:rsid w:val="2CB83973"/>
    <w:rsid w:val="2CC13076"/>
    <w:rsid w:val="2CC158CD"/>
    <w:rsid w:val="2CC70BDA"/>
    <w:rsid w:val="2CCA0A2E"/>
    <w:rsid w:val="2CCE45DA"/>
    <w:rsid w:val="2CEA101A"/>
    <w:rsid w:val="2D0F5726"/>
    <w:rsid w:val="2D140559"/>
    <w:rsid w:val="2D1A6003"/>
    <w:rsid w:val="2D2821DC"/>
    <w:rsid w:val="2D551BCA"/>
    <w:rsid w:val="2D742E08"/>
    <w:rsid w:val="2D952899"/>
    <w:rsid w:val="2D990AC0"/>
    <w:rsid w:val="2DAD2D63"/>
    <w:rsid w:val="2DC47900"/>
    <w:rsid w:val="2DE12D71"/>
    <w:rsid w:val="2DED6B9F"/>
    <w:rsid w:val="2DEE712B"/>
    <w:rsid w:val="2DF63DBF"/>
    <w:rsid w:val="2DFA2AD9"/>
    <w:rsid w:val="2DFD740A"/>
    <w:rsid w:val="2E1C0DC9"/>
    <w:rsid w:val="2E3C70BE"/>
    <w:rsid w:val="2E4C25E1"/>
    <w:rsid w:val="2E5551AE"/>
    <w:rsid w:val="2E721336"/>
    <w:rsid w:val="2E90176F"/>
    <w:rsid w:val="2E9F2FDD"/>
    <w:rsid w:val="2EA0344D"/>
    <w:rsid w:val="2EB817AF"/>
    <w:rsid w:val="2EC61943"/>
    <w:rsid w:val="2EC70E7F"/>
    <w:rsid w:val="2EC80876"/>
    <w:rsid w:val="2ED0406E"/>
    <w:rsid w:val="2ED612FE"/>
    <w:rsid w:val="2EE249AC"/>
    <w:rsid w:val="2EF20EAE"/>
    <w:rsid w:val="2F084F52"/>
    <w:rsid w:val="2F1837DC"/>
    <w:rsid w:val="2F39358F"/>
    <w:rsid w:val="2F3D4923"/>
    <w:rsid w:val="2F43761C"/>
    <w:rsid w:val="2F502CA3"/>
    <w:rsid w:val="2F583501"/>
    <w:rsid w:val="2F5E345D"/>
    <w:rsid w:val="2F6220B6"/>
    <w:rsid w:val="2F6573D9"/>
    <w:rsid w:val="2F76501D"/>
    <w:rsid w:val="2F807F40"/>
    <w:rsid w:val="2F94348C"/>
    <w:rsid w:val="2F994F4F"/>
    <w:rsid w:val="2F9E79EF"/>
    <w:rsid w:val="2FB11A96"/>
    <w:rsid w:val="2FD2617B"/>
    <w:rsid w:val="2FD350B0"/>
    <w:rsid w:val="2FD9705F"/>
    <w:rsid w:val="2FD97B40"/>
    <w:rsid w:val="2FEE179C"/>
    <w:rsid w:val="2FFA569E"/>
    <w:rsid w:val="30026531"/>
    <w:rsid w:val="30095A4C"/>
    <w:rsid w:val="3010786E"/>
    <w:rsid w:val="301619E0"/>
    <w:rsid w:val="30547F66"/>
    <w:rsid w:val="30574F16"/>
    <w:rsid w:val="305E327F"/>
    <w:rsid w:val="306D0F04"/>
    <w:rsid w:val="30737114"/>
    <w:rsid w:val="30791263"/>
    <w:rsid w:val="3090181D"/>
    <w:rsid w:val="309B58EF"/>
    <w:rsid w:val="30A74C95"/>
    <w:rsid w:val="30BF14B0"/>
    <w:rsid w:val="30D63B40"/>
    <w:rsid w:val="30DC1667"/>
    <w:rsid w:val="31235513"/>
    <w:rsid w:val="312A259C"/>
    <w:rsid w:val="313E55F6"/>
    <w:rsid w:val="31434057"/>
    <w:rsid w:val="31444010"/>
    <w:rsid w:val="315048DC"/>
    <w:rsid w:val="31531BD1"/>
    <w:rsid w:val="31573832"/>
    <w:rsid w:val="31600EEA"/>
    <w:rsid w:val="31654317"/>
    <w:rsid w:val="317574A7"/>
    <w:rsid w:val="31826DC3"/>
    <w:rsid w:val="318E59B2"/>
    <w:rsid w:val="319B60A9"/>
    <w:rsid w:val="319D494A"/>
    <w:rsid w:val="31B13725"/>
    <w:rsid w:val="31B2197E"/>
    <w:rsid w:val="31BE51D7"/>
    <w:rsid w:val="31D8464B"/>
    <w:rsid w:val="31F2364A"/>
    <w:rsid w:val="31F24003"/>
    <w:rsid w:val="320024B5"/>
    <w:rsid w:val="320E42FD"/>
    <w:rsid w:val="323B7FDA"/>
    <w:rsid w:val="324F0FA7"/>
    <w:rsid w:val="32505F2E"/>
    <w:rsid w:val="325231E2"/>
    <w:rsid w:val="32524342"/>
    <w:rsid w:val="325F4ECE"/>
    <w:rsid w:val="329643B8"/>
    <w:rsid w:val="32AA015C"/>
    <w:rsid w:val="32B847B9"/>
    <w:rsid w:val="32BA60FB"/>
    <w:rsid w:val="32BF3E69"/>
    <w:rsid w:val="32C10655"/>
    <w:rsid w:val="32C217CE"/>
    <w:rsid w:val="32C81903"/>
    <w:rsid w:val="32D514AE"/>
    <w:rsid w:val="32F42A02"/>
    <w:rsid w:val="32FC4C35"/>
    <w:rsid w:val="32FE502F"/>
    <w:rsid w:val="330D4F86"/>
    <w:rsid w:val="330F1151"/>
    <w:rsid w:val="33111FFB"/>
    <w:rsid w:val="331A5AA6"/>
    <w:rsid w:val="33444B79"/>
    <w:rsid w:val="335660BE"/>
    <w:rsid w:val="33590FB6"/>
    <w:rsid w:val="335B7D1A"/>
    <w:rsid w:val="33610FED"/>
    <w:rsid w:val="338460AA"/>
    <w:rsid w:val="33A1374E"/>
    <w:rsid w:val="33A13F38"/>
    <w:rsid w:val="33A21E8C"/>
    <w:rsid w:val="33BF2901"/>
    <w:rsid w:val="33BF4A72"/>
    <w:rsid w:val="33C900A7"/>
    <w:rsid w:val="33C957F2"/>
    <w:rsid w:val="33CA5313"/>
    <w:rsid w:val="33E57413"/>
    <w:rsid w:val="33F016E5"/>
    <w:rsid w:val="340A15EC"/>
    <w:rsid w:val="340D18C0"/>
    <w:rsid w:val="341A07AC"/>
    <w:rsid w:val="341D79AE"/>
    <w:rsid w:val="342010D3"/>
    <w:rsid w:val="343A1246"/>
    <w:rsid w:val="344E7888"/>
    <w:rsid w:val="345A0F66"/>
    <w:rsid w:val="345F5815"/>
    <w:rsid w:val="34817669"/>
    <w:rsid w:val="348354C2"/>
    <w:rsid w:val="34923F45"/>
    <w:rsid w:val="34B03475"/>
    <w:rsid w:val="34B54D4D"/>
    <w:rsid w:val="34C31528"/>
    <w:rsid w:val="34D4067A"/>
    <w:rsid w:val="34D53F48"/>
    <w:rsid w:val="34DA1164"/>
    <w:rsid w:val="34DA27A4"/>
    <w:rsid w:val="34EA63DE"/>
    <w:rsid w:val="34EF1ED9"/>
    <w:rsid w:val="34F33AC3"/>
    <w:rsid w:val="34F82933"/>
    <w:rsid w:val="35000BF6"/>
    <w:rsid w:val="351F0A2E"/>
    <w:rsid w:val="351F3120"/>
    <w:rsid w:val="3544388F"/>
    <w:rsid w:val="354A4794"/>
    <w:rsid w:val="354C5E00"/>
    <w:rsid w:val="355B1BBA"/>
    <w:rsid w:val="356A6990"/>
    <w:rsid w:val="356D1B4E"/>
    <w:rsid w:val="357B1A91"/>
    <w:rsid w:val="35814D78"/>
    <w:rsid w:val="358749FC"/>
    <w:rsid w:val="358E0E50"/>
    <w:rsid w:val="35983DA9"/>
    <w:rsid w:val="35A6480D"/>
    <w:rsid w:val="35AA6219"/>
    <w:rsid w:val="35BA3DFF"/>
    <w:rsid w:val="35C97BC5"/>
    <w:rsid w:val="35CF0324"/>
    <w:rsid w:val="35DA139E"/>
    <w:rsid w:val="35F20FB3"/>
    <w:rsid w:val="36000297"/>
    <w:rsid w:val="361C533D"/>
    <w:rsid w:val="362C5DF4"/>
    <w:rsid w:val="36375477"/>
    <w:rsid w:val="363B75DC"/>
    <w:rsid w:val="36461BE0"/>
    <w:rsid w:val="36481CF0"/>
    <w:rsid w:val="365B4A30"/>
    <w:rsid w:val="365C3CBB"/>
    <w:rsid w:val="36602B42"/>
    <w:rsid w:val="366C36E8"/>
    <w:rsid w:val="366C698D"/>
    <w:rsid w:val="366D3BFA"/>
    <w:rsid w:val="367315B7"/>
    <w:rsid w:val="36784F6B"/>
    <w:rsid w:val="36B534F9"/>
    <w:rsid w:val="36BD29C5"/>
    <w:rsid w:val="36BE2D36"/>
    <w:rsid w:val="36C142F2"/>
    <w:rsid w:val="36C25083"/>
    <w:rsid w:val="36E12141"/>
    <w:rsid w:val="36E14360"/>
    <w:rsid w:val="36FA588B"/>
    <w:rsid w:val="37097739"/>
    <w:rsid w:val="37152353"/>
    <w:rsid w:val="37182A56"/>
    <w:rsid w:val="373D1EEA"/>
    <w:rsid w:val="374E7F28"/>
    <w:rsid w:val="374F2150"/>
    <w:rsid w:val="3755506B"/>
    <w:rsid w:val="37876D0F"/>
    <w:rsid w:val="379B0D7F"/>
    <w:rsid w:val="37B856A7"/>
    <w:rsid w:val="37BE56B9"/>
    <w:rsid w:val="37C40706"/>
    <w:rsid w:val="37C82B0F"/>
    <w:rsid w:val="37E8245D"/>
    <w:rsid w:val="37F14B52"/>
    <w:rsid w:val="37FF54C7"/>
    <w:rsid w:val="38030C80"/>
    <w:rsid w:val="38070514"/>
    <w:rsid w:val="381104C0"/>
    <w:rsid w:val="38197720"/>
    <w:rsid w:val="381E2542"/>
    <w:rsid w:val="38262FC0"/>
    <w:rsid w:val="38277FD5"/>
    <w:rsid w:val="38292BE5"/>
    <w:rsid w:val="3842457E"/>
    <w:rsid w:val="384C0839"/>
    <w:rsid w:val="385A39FB"/>
    <w:rsid w:val="38626B45"/>
    <w:rsid w:val="38731E6D"/>
    <w:rsid w:val="38746D4A"/>
    <w:rsid w:val="38767708"/>
    <w:rsid w:val="388A4559"/>
    <w:rsid w:val="388D72C8"/>
    <w:rsid w:val="38926708"/>
    <w:rsid w:val="38986F48"/>
    <w:rsid w:val="38A21082"/>
    <w:rsid w:val="38B543C3"/>
    <w:rsid w:val="38CF5CAF"/>
    <w:rsid w:val="390655E9"/>
    <w:rsid w:val="39074B30"/>
    <w:rsid w:val="390E3D11"/>
    <w:rsid w:val="391A24BB"/>
    <w:rsid w:val="392528E6"/>
    <w:rsid w:val="3929503C"/>
    <w:rsid w:val="392D3CA2"/>
    <w:rsid w:val="393E526E"/>
    <w:rsid w:val="394D458E"/>
    <w:rsid w:val="39641F22"/>
    <w:rsid w:val="39984D13"/>
    <w:rsid w:val="399D3BFD"/>
    <w:rsid w:val="399D4207"/>
    <w:rsid w:val="39D63E81"/>
    <w:rsid w:val="39DC75A0"/>
    <w:rsid w:val="39DF4537"/>
    <w:rsid w:val="39E827A6"/>
    <w:rsid w:val="39F550C5"/>
    <w:rsid w:val="39F94DC1"/>
    <w:rsid w:val="39FA0743"/>
    <w:rsid w:val="3A19542C"/>
    <w:rsid w:val="3A230E28"/>
    <w:rsid w:val="3A3801CE"/>
    <w:rsid w:val="3A574349"/>
    <w:rsid w:val="3A6F5083"/>
    <w:rsid w:val="3A7B5152"/>
    <w:rsid w:val="3A812595"/>
    <w:rsid w:val="3A812616"/>
    <w:rsid w:val="3A9A2E83"/>
    <w:rsid w:val="3AA809A7"/>
    <w:rsid w:val="3AA87E92"/>
    <w:rsid w:val="3ADF25F8"/>
    <w:rsid w:val="3AE84D0B"/>
    <w:rsid w:val="3AFB3BC7"/>
    <w:rsid w:val="3AFC07D4"/>
    <w:rsid w:val="3B020CAF"/>
    <w:rsid w:val="3B06492D"/>
    <w:rsid w:val="3B153E24"/>
    <w:rsid w:val="3B2C0933"/>
    <w:rsid w:val="3B4B715C"/>
    <w:rsid w:val="3B59160F"/>
    <w:rsid w:val="3B5C1D7D"/>
    <w:rsid w:val="3B5F0DED"/>
    <w:rsid w:val="3B644ADB"/>
    <w:rsid w:val="3B654F2C"/>
    <w:rsid w:val="3B7C7135"/>
    <w:rsid w:val="3B83773F"/>
    <w:rsid w:val="3B837A4A"/>
    <w:rsid w:val="3B9A42C4"/>
    <w:rsid w:val="3BAD4131"/>
    <w:rsid w:val="3BB87124"/>
    <w:rsid w:val="3BBD2E70"/>
    <w:rsid w:val="3BEB6DD9"/>
    <w:rsid w:val="3BEE549E"/>
    <w:rsid w:val="3C005F8D"/>
    <w:rsid w:val="3C040CF0"/>
    <w:rsid w:val="3C04130E"/>
    <w:rsid w:val="3C2560F7"/>
    <w:rsid w:val="3C4B622B"/>
    <w:rsid w:val="3C4D1B77"/>
    <w:rsid w:val="3C511BF3"/>
    <w:rsid w:val="3C7045A2"/>
    <w:rsid w:val="3C780F0D"/>
    <w:rsid w:val="3C7F60E3"/>
    <w:rsid w:val="3C8A7FB4"/>
    <w:rsid w:val="3C946DEB"/>
    <w:rsid w:val="3C983E45"/>
    <w:rsid w:val="3C986A15"/>
    <w:rsid w:val="3CA64E05"/>
    <w:rsid w:val="3CB43298"/>
    <w:rsid w:val="3CC12C27"/>
    <w:rsid w:val="3CC6338B"/>
    <w:rsid w:val="3CCC77DE"/>
    <w:rsid w:val="3CDB16D4"/>
    <w:rsid w:val="3CF3792C"/>
    <w:rsid w:val="3CFD7084"/>
    <w:rsid w:val="3D0E34FA"/>
    <w:rsid w:val="3D281153"/>
    <w:rsid w:val="3D2A4BE6"/>
    <w:rsid w:val="3D3D2EFE"/>
    <w:rsid w:val="3D467D9B"/>
    <w:rsid w:val="3D7D7DBD"/>
    <w:rsid w:val="3D860492"/>
    <w:rsid w:val="3D9048B2"/>
    <w:rsid w:val="3D95710F"/>
    <w:rsid w:val="3DA56633"/>
    <w:rsid w:val="3DAD7BCE"/>
    <w:rsid w:val="3DBA6BD3"/>
    <w:rsid w:val="3DC60A69"/>
    <w:rsid w:val="3DD1564C"/>
    <w:rsid w:val="3DD50434"/>
    <w:rsid w:val="3DE74731"/>
    <w:rsid w:val="3DFB632C"/>
    <w:rsid w:val="3E00056B"/>
    <w:rsid w:val="3E084201"/>
    <w:rsid w:val="3E0F5AAD"/>
    <w:rsid w:val="3E863159"/>
    <w:rsid w:val="3E8753E8"/>
    <w:rsid w:val="3E8E480F"/>
    <w:rsid w:val="3EA254D1"/>
    <w:rsid w:val="3EB843F0"/>
    <w:rsid w:val="3EBA2B93"/>
    <w:rsid w:val="3EC33FAF"/>
    <w:rsid w:val="3EC90D8E"/>
    <w:rsid w:val="3ED6329F"/>
    <w:rsid w:val="3EF414DE"/>
    <w:rsid w:val="3F0B5120"/>
    <w:rsid w:val="3F0E3630"/>
    <w:rsid w:val="3F45009F"/>
    <w:rsid w:val="3F4D1726"/>
    <w:rsid w:val="3F527678"/>
    <w:rsid w:val="3F591BC2"/>
    <w:rsid w:val="3F594930"/>
    <w:rsid w:val="3F5D473E"/>
    <w:rsid w:val="3F7308FB"/>
    <w:rsid w:val="3F772B6B"/>
    <w:rsid w:val="3F825879"/>
    <w:rsid w:val="3F832ABD"/>
    <w:rsid w:val="3F8A398D"/>
    <w:rsid w:val="3FA42D6E"/>
    <w:rsid w:val="3FA52E94"/>
    <w:rsid w:val="3FA65787"/>
    <w:rsid w:val="3FB52ADE"/>
    <w:rsid w:val="3FBC756E"/>
    <w:rsid w:val="3FBF1347"/>
    <w:rsid w:val="3FD55CB3"/>
    <w:rsid w:val="3FF01C73"/>
    <w:rsid w:val="400A13B8"/>
    <w:rsid w:val="4011543F"/>
    <w:rsid w:val="40131234"/>
    <w:rsid w:val="40140B9C"/>
    <w:rsid w:val="4016746D"/>
    <w:rsid w:val="401708B1"/>
    <w:rsid w:val="401F095E"/>
    <w:rsid w:val="401F1CAF"/>
    <w:rsid w:val="40202582"/>
    <w:rsid w:val="404817B8"/>
    <w:rsid w:val="404A3226"/>
    <w:rsid w:val="4054578F"/>
    <w:rsid w:val="40625FB5"/>
    <w:rsid w:val="40724EC4"/>
    <w:rsid w:val="40772A57"/>
    <w:rsid w:val="407D4970"/>
    <w:rsid w:val="407E2561"/>
    <w:rsid w:val="408C0761"/>
    <w:rsid w:val="40942923"/>
    <w:rsid w:val="409B2F32"/>
    <w:rsid w:val="40AD6889"/>
    <w:rsid w:val="40C0061B"/>
    <w:rsid w:val="40CD1984"/>
    <w:rsid w:val="40DA7852"/>
    <w:rsid w:val="40E84967"/>
    <w:rsid w:val="40EE1C19"/>
    <w:rsid w:val="40F2259D"/>
    <w:rsid w:val="40F36C17"/>
    <w:rsid w:val="40FA3A35"/>
    <w:rsid w:val="40FF19E4"/>
    <w:rsid w:val="411F6B96"/>
    <w:rsid w:val="41226284"/>
    <w:rsid w:val="413D05C2"/>
    <w:rsid w:val="413F5F8F"/>
    <w:rsid w:val="4154220D"/>
    <w:rsid w:val="41682F11"/>
    <w:rsid w:val="416E1C6D"/>
    <w:rsid w:val="4179429B"/>
    <w:rsid w:val="417D5002"/>
    <w:rsid w:val="41A07C8C"/>
    <w:rsid w:val="41C95044"/>
    <w:rsid w:val="41CA30E3"/>
    <w:rsid w:val="41E862F8"/>
    <w:rsid w:val="420C3C33"/>
    <w:rsid w:val="42123742"/>
    <w:rsid w:val="42130BE8"/>
    <w:rsid w:val="421C7248"/>
    <w:rsid w:val="421F7F05"/>
    <w:rsid w:val="4220519F"/>
    <w:rsid w:val="4225096A"/>
    <w:rsid w:val="42272925"/>
    <w:rsid w:val="42310A17"/>
    <w:rsid w:val="42323B5C"/>
    <w:rsid w:val="4236666F"/>
    <w:rsid w:val="423C3A34"/>
    <w:rsid w:val="42463934"/>
    <w:rsid w:val="42470856"/>
    <w:rsid w:val="424E28CA"/>
    <w:rsid w:val="42610296"/>
    <w:rsid w:val="427044E3"/>
    <w:rsid w:val="42717205"/>
    <w:rsid w:val="427D0E70"/>
    <w:rsid w:val="42A454A9"/>
    <w:rsid w:val="42A767E9"/>
    <w:rsid w:val="42D16EE2"/>
    <w:rsid w:val="42DD7C92"/>
    <w:rsid w:val="42E97C17"/>
    <w:rsid w:val="42F07546"/>
    <w:rsid w:val="43145044"/>
    <w:rsid w:val="431922D8"/>
    <w:rsid w:val="43263FF7"/>
    <w:rsid w:val="43596F9E"/>
    <w:rsid w:val="435A0C92"/>
    <w:rsid w:val="43750729"/>
    <w:rsid w:val="437741A7"/>
    <w:rsid w:val="43890329"/>
    <w:rsid w:val="438C4BD5"/>
    <w:rsid w:val="439320C7"/>
    <w:rsid w:val="43971037"/>
    <w:rsid w:val="439859C2"/>
    <w:rsid w:val="43B86711"/>
    <w:rsid w:val="43C36948"/>
    <w:rsid w:val="43E02D85"/>
    <w:rsid w:val="43F04195"/>
    <w:rsid w:val="43FC55C6"/>
    <w:rsid w:val="440E1970"/>
    <w:rsid w:val="446117E5"/>
    <w:rsid w:val="44676DCB"/>
    <w:rsid w:val="44810F6C"/>
    <w:rsid w:val="44A61969"/>
    <w:rsid w:val="44A876AF"/>
    <w:rsid w:val="44C14CEB"/>
    <w:rsid w:val="44C22253"/>
    <w:rsid w:val="44D1331F"/>
    <w:rsid w:val="44E328F5"/>
    <w:rsid w:val="44EE381A"/>
    <w:rsid w:val="44F60205"/>
    <w:rsid w:val="45054BD3"/>
    <w:rsid w:val="45236488"/>
    <w:rsid w:val="453550D9"/>
    <w:rsid w:val="453A2C01"/>
    <w:rsid w:val="45435C17"/>
    <w:rsid w:val="454446B9"/>
    <w:rsid w:val="45522D44"/>
    <w:rsid w:val="455D75EF"/>
    <w:rsid w:val="4570082D"/>
    <w:rsid w:val="45763793"/>
    <w:rsid w:val="457C79D5"/>
    <w:rsid w:val="45AF1B9E"/>
    <w:rsid w:val="45C723BF"/>
    <w:rsid w:val="45CB48D4"/>
    <w:rsid w:val="45D57213"/>
    <w:rsid w:val="45DE609C"/>
    <w:rsid w:val="45E25EF9"/>
    <w:rsid w:val="45F460D6"/>
    <w:rsid w:val="45FB3BFB"/>
    <w:rsid w:val="46097349"/>
    <w:rsid w:val="462C0B76"/>
    <w:rsid w:val="462D6865"/>
    <w:rsid w:val="46315CC6"/>
    <w:rsid w:val="46393053"/>
    <w:rsid w:val="464710BC"/>
    <w:rsid w:val="46494065"/>
    <w:rsid w:val="464C2F64"/>
    <w:rsid w:val="46536C13"/>
    <w:rsid w:val="465546CB"/>
    <w:rsid w:val="466A5708"/>
    <w:rsid w:val="467361BE"/>
    <w:rsid w:val="4675209B"/>
    <w:rsid w:val="467F6989"/>
    <w:rsid w:val="46956E75"/>
    <w:rsid w:val="469C3AF5"/>
    <w:rsid w:val="46A41944"/>
    <w:rsid w:val="46AA471E"/>
    <w:rsid w:val="46AE09F0"/>
    <w:rsid w:val="46B274A6"/>
    <w:rsid w:val="46D36999"/>
    <w:rsid w:val="46E220AB"/>
    <w:rsid w:val="46E3199C"/>
    <w:rsid w:val="46F01C15"/>
    <w:rsid w:val="47154BFF"/>
    <w:rsid w:val="471E4FE9"/>
    <w:rsid w:val="473E35E2"/>
    <w:rsid w:val="4768520C"/>
    <w:rsid w:val="47972902"/>
    <w:rsid w:val="47BE6B01"/>
    <w:rsid w:val="47DE69F5"/>
    <w:rsid w:val="47EC6076"/>
    <w:rsid w:val="480B67EB"/>
    <w:rsid w:val="4812007E"/>
    <w:rsid w:val="481B38CC"/>
    <w:rsid w:val="48215952"/>
    <w:rsid w:val="485B71F5"/>
    <w:rsid w:val="486D63EE"/>
    <w:rsid w:val="487105C2"/>
    <w:rsid w:val="48795EDC"/>
    <w:rsid w:val="487E4D0E"/>
    <w:rsid w:val="48844E1A"/>
    <w:rsid w:val="48940CED"/>
    <w:rsid w:val="48945D96"/>
    <w:rsid w:val="489A6D04"/>
    <w:rsid w:val="48C17C6C"/>
    <w:rsid w:val="48CB53E9"/>
    <w:rsid w:val="48E45B9B"/>
    <w:rsid w:val="48ED1E4A"/>
    <w:rsid w:val="48ED36DF"/>
    <w:rsid w:val="48ED7B79"/>
    <w:rsid w:val="48F046F8"/>
    <w:rsid w:val="490335AE"/>
    <w:rsid w:val="49240B47"/>
    <w:rsid w:val="49303F31"/>
    <w:rsid w:val="49321E7A"/>
    <w:rsid w:val="493617F6"/>
    <w:rsid w:val="49424544"/>
    <w:rsid w:val="49846628"/>
    <w:rsid w:val="49B763BA"/>
    <w:rsid w:val="49C74F1D"/>
    <w:rsid w:val="49CD2407"/>
    <w:rsid w:val="49D00640"/>
    <w:rsid w:val="49D539F3"/>
    <w:rsid w:val="49DA2EE0"/>
    <w:rsid w:val="49DE0B42"/>
    <w:rsid w:val="49EF3E64"/>
    <w:rsid w:val="49F528D9"/>
    <w:rsid w:val="4A0A3FDD"/>
    <w:rsid w:val="4A1F3FBB"/>
    <w:rsid w:val="4A251E03"/>
    <w:rsid w:val="4A3E2A79"/>
    <w:rsid w:val="4A4266BD"/>
    <w:rsid w:val="4A4C64D7"/>
    <w:rsid w:val="4A4E5E27"/>
    <w:rsid w:val="4A58679A"/>
    <w:rsid w:val="4A5C362E"/>
    <w:rsid w:val="4A6861C3"/>
    <w:rsid w:val="4A802AE4"/>
    <w:rsid w:val="4A883609"/>
    <w:rsid w:val="4AA37FC2"/>
    <w:rsid w:val="4AB524D3"/>
    <w:rsid w:val="4AB60C15"/>
    <w:rsid w:val="4AD60DB9"/>
    <w:rsid w:val="4ADB3E71"/>
    <w:rsid w:val="4AEE3DA2"/>
    <w:rsid w:val="4B0B4F02"/>
    <w:rsid w:val="4B0C4939"/>
    <w:rsid w:val="4B166C7B"/>
    <w:rsid w:val="4B272BD1"/>
    <w:rsid w:val="4B2F1FE2"/>
    <w:rsid w:val="4B3642E4"/>
    <w:rsid w:val="4B54190F"/>
    <w:rsid w:val="4B5A2BC8"/>
    <w:rsid w:val="4B6B625C"/>
    <w:rsid w:val="4B7A1D47"/>
    <w:rsid w:val="4BAC4B66"/>
    <w:rsid w:val="4BB57EFE"/>
    <w:rsid w:val="4BB85096"/>
    <w:rsid w:val="4BCF4CA8"/>
    <w:rsid w:val="4BE83F75"/>
    <w:rsid w:val="4C1647F0"/>
    <w:rsid w:val="4C2B3B63"/>
    <w:rsid w:val="4C2B6E15"/>
    <w:rsid w:val="4C431ECB"/>
    <w:rsid w:val="4C470DE5"/>
    <w:rsid w:val="4C5F726B"/>
    <w:rsid w:val="4C631FB9"/>
    <w:rsid w:val="4C654A95"/>
    <w:rsid w:val="4C9170DB"/>
    <w:rsid w:val="4C9713D6"/>
    <w:rsid w:val="4CAB7666"/>
    <w:rsid w:val="4CB56441"/>
    <w:rsid w:val="4CDD0F1B"/>
    <w:rsid w:val="4CE06762"/>
    <w:rsid w:val="4CE15051"/>
    <w:rsid w:val="4CF60A6F"/>
    <w:rsid w:val="4CF8681B"/>
    <w:rsid w:val="4D19196E"/>
    <w:rsid w:val="4D217215"/>
    <w:rsid w:val="4D450289"/>
    <w:rsid w:val="4D52077C"/>
    <w:rsid w:val="4D5A277C"/>
    <w:rsid w:val="4D6A4CD3"/>
    <w:rsid w:val="4D7C6698"/>
    <w:rsid w:val="4D857E9E"/>
    <w:rsid w:val="4D8B0F52"/>
    <w:rsid w:val="4D966057"/>
    <w:rsid w:val="4D9C157B"/>
    <w:rsid w:val="4D9D146F"/>
    <w:rsid w:val="4DB96A17"/>
    <w:rsid w:val="4DBF422A"/>
    <w:rsid w:val="4DC20FC9"/>
    <w:rsid w:val="4DC724CE"/>
    <w:rsid w:val="4DD56A16"/>
    <w:rsid w:val="4DE158CD"/>
    <w:rsid w:val="4DE908AC"/>
    <w:rsid w:val="4DEE1DAA"/>
    <w:rsid w:val="4DEF08DF"/>
    <w:rsid w:val="4E141480"/>
    <w:rsid w:val="4E1C1187"/>
    <w:rsid w:val="4E1F2250"/>
    <w:rsid w:val="4E212906"/>
    <w:rsid w:val="4E335022"/>
    <w:rsid w:val="4E53748C"/>
    <w:rsid w:val="4E5C64F5"/>
    <w:rsid w:val="4E614EB7"/>
    <w:rsid w:val="4E617DA1"/>
    <w:rsid w:val="4E8F0288"/>
    <w:rsid w:val="4E9111F5"/>
    <w:rsid w:val="4E9747C6"/>
    <w:rsid w:val="4EA24F17"/>
    <w:rsid w:val="4EA42A99"/>
    <w:rsid w:val="4EA70248"/>
    <w:rsid w:val="4EB57E89"/>
    <w:rsid w:val="4EC659D3"/>
    <w:rsid w:val="4ED35900"/>
    <w:rsid w:val="4EF610C4"/>
    <w:rsid w:val="4EFA602D"/>
    <w:rsid w:val="4F065D59"/>
    <w:rsid w:val="4F16755D"/>
    <w:rsid w:val="4F216C6B"/>
    <w:rsid w:val="4F31144D"/>
    <w:rsid w:val="4F600AFF"/>
    <w:rsid w:val="4F715FD2"/>
    <w:rsid w:val="4F7B2BEE"/>
    <w:rsid w:val="4F7D20CF"/>
    <w:rsid w:val="4F8540FD"/>
    <w:rsid w:val="4F9667B6"/>
    <w:rsid w:val="4F9C3DCC"/>
    <w:rsid w:val="4FA17092"/>
    <w:rsid w:val="4FAC1467"/>
    <w:rsid w:val="4FB003D5"/>
    <w:rsid w:val="4FB80246"/>
    <w:rsid w:val="4FC46B04"/>
    <w:rsid w:val="502F0FD4"/>
    <w:rsid w:val="503253FA"/>
    <w:rsid w:val="504A41D1"/>
    <w:rsid w:val="504E3549"/>
    <w:rsid w:val="505035EB"/>
    <w:rsid w:val="50964DBA"/>
    <w:rsid w:val="50A749AD"/>
    <w:rsid w:val="50B702AE"/>
    <w:rsid w:val="50D661F5"/>
    <w:rsid w:val="50E65C99"/>
    <w:rsid w:val="50ED4473"/>
    <w:rsid w:val="50F329EE"/>
    <w:rsid w:val="50FB56EF"/>
    <w:rsid w:val="51242BD8"/>
    <w:rsid w:val="51260F84"/>
    <w:rsid w:val="51262040"/>
    <w:rsid w:val="513734E2"/>
    <w:rsid w:val="513A6217"/>
    <w:rsid w:val="513C6A8F"/>
    <w:rsid w:val="515D177B"/>
    <w:rsid w:val="5163125C"/>
    <w:rsid w:val="51752B27"/>
    <w:rsid w:val="51C53898"/>
    <w:rsid w:val="51CE1166"/>
    <w:rsid w:val="51E0162A"/>
    <w:rsid w:val="51E97071"/>
    <w:rsid w:val="51EE13B5"/>
    <w:rsid w:val="520146A6"/>
    <w:rsid w:val="52056949"/>
    <w:rsid w:val="52066485"/>
    <w:rsid w:val="521A43C7"/>
    <w:rsid w:val="52212E14"/>
    <w:rsid w:val="523F225E"/>
    <w:rsid w:val="5246135B"/>
    <w:rsid w:val="524E1C3C"/>
    <w:rsid w:val="525E72AF"/>
    <w:rsid w:val="5265449F"/>
    <w:rsid w:val="529845B5"/>
    <w:rsid w:val="52BA04EB"/>
    <w:rsid w:val="52D26E8E"/>
    <w:rsid w:val="52EF5350"/>
    <w:rsid w:val="52F463F1"/>
    <w:rsid w:val="52FC79E5"/>
    <w:rsid w:val="52FF0A68"/>
    <w:rsid w:val="53007068"/>
    <w:rsid w:val="5305176F"/>
    <w:rsid w:val="530879CB"/>
    <w:rsid w:val="53227E0E"/>
    <w:rsid w:val="53377046"/>
    <w:rsid w:val="53396218"/>
    <w:rsid w:val="534934F2"/>
    <w:rsid w:val="534959D8"/>
    <w:rsid w:val="5353663C"/>
    <w:rsid w:val="53577F4E"/>
    <w:rsid w:val="5358446E"/>
    <w:rsid w:val="53641605"/>
    <w:rsid w:val="536A5912"/>
    <w:rsid w:val="537C6D24"/>
    <w:rsid w:val="537D3088"/>
    <w:rsid w:val="537E4DE8"/>
    <w:rsid w:val="53811448"/>
    <w:rsid w:val="538B7228"/>
    <w:rsid w:val="539C3609"/>
    <w:rsid w:val="539D6DC4"/>
    <w:rsid w:val="53B81262"/>
    <w:rsid w:val="53CB0988"/>
    <w:rsid w:val="53CD7856"/>
    <w:rsid w:val="53CE162E"/>
    <w:rsid w:val="53D14786"/>
    <w:rsid w:val="53E45A02"/>
    <w:rsid w:val="53ED4890"/>
    <w:rsid w:val="53FD1804"/>
    <w:rsid w:val="540551A9"/>
    <w:rsid w:val="540D738E"/>
    <w:rsid w:val="54173B58"/>
    <w:rsid w:val="54192E41"/>
    <w:rsid w:val="542E3782"/>
    <w:rsid w:val="54457BB4"/>
    <w:rsid w:val="544869ED"/>
    <w:rsid w:val="54492E66"/>
    <w:rsid w:val="545950A1"/>
    <w:rsid w:val="545E1F86"/>
    <w:rsid w:val="546B1E6A"/>
    <w:rsid w:val="547D28A1"/>
    <w:rsid w:val="548B3E63"/>
    <w:rsid w:val="54975B47"/>
    <w:rsid w:val="54BF3DBB"/>
    <w:rsid w:val="54C84553"/>
    <w:rsid w:val="54D41D74"/>
    <w:rsid w:val="54E644B5"/>
    <w:rsid w:val="54E656B0"/>
    <w:rsid w:val="54F47ECA"/>
    <w:rsid w:val="54FF6243"/>
    <w:rsid w:val="551C178B"/>
    <w:rsid w:val="552F5589"/>
    <w:rsid w:val="55407E68"/>
    <w:rsid w:val="554D6821"/>
    <w:rsid w:val="55657684"/>
    <w:rsid w:val="556C67B5"/>
    <w:rsid w:val="55794817"/>
    <w:rsid w:val="558065A7"/>
    <w:rsid w:val="558116B6"/>
    <w:rsid w:val="55891965"/>
    <w:rsid w:val="5596425F"/>
    <w:rsid w:val="559875AD"/>
    <w:rsid w:val="559E047F"/>
    <w:rsid w:val="55B2582C"/>
    <w:rsid w:val="55CE46A5"/>
    <w:rsid w:val="55EA0127"/>
    <w:rsid w:val="55EA49D7"/>
    <w:rsid w:val="55ED15C5"/>
    <w:rsid w:val="56005675"/>
    <w:rsid w:val="560A1BD6"/>
    <w:rsid w:val="561B44EB"/>
    <w:rsid w:val="561C2C2B"/>
    <w:rsid w:val="562C5FFE"/>
    <w:rsid w:val="564C28CD"/>
    <w:rsid w:val="564F595C"/>
    <w:rsid w:val="56582537"/>
    <w:rsid w:val="56602E9D"/>
    <w:rsid w:val="5678531B"/>
    <w:rsid w:val="569541B7"/>
    <w:rsid w:val="56986C18"/>
    <w:rsid w:val="56BB2105"/>
    <w:rsid w:val="56BD4A96"/>
    <w:rsid w:val="56C80965"/>
    <w:rsid w:val="56DB7613"/>
    <w:rsid w:val="56E601E2"/>
    <w:rsid w:val="56F41E5A"/>
    <w:rsid w:val="572304E9"/>
    <w:rsid w:val="57282263"/>
    <w:rsid w:val="57295E44"/>
    <w:rsid w:val="57562132"/>
    <w:rsid w:val="57667E0F"/>
    <w:rsid w:val="576C739F"/>
    <w:rsid w:val="57936361"/>
    <w:rsid w:val="57960DB6"/>
    <w:rsid w:val="579A7134"/>
    <w:rsid w:val="579F3BE9"/>
    <w:rsid w:val="57AD7872"/>
    <w:rsid w:val="57BD3690"/>
    <w:rsid w:val="57C715F5"/>
    <w:rsid w:val="57DF17C4"/>
    <w:rsid w:val="57EB19E9"/>
    <w:rsid w:val="58005577"/>
    <w:rsid w:val="58016611"/>
    <w:rsid w:val="580E3BF1"/>
    <w:rsid w:val="58177468"/>
    <w:rsid w:val="581A5905"/>
    <w:rsid w:val="5820733C"/>
    <w:rsid w:val="58315970"/>
    <w:rsid w:val="58364377"/>
    <w:rsid w:val="584E31E1"/>
    <w:rsid w:val="58536E9A"/>
    <w:rsid w:val="5859288D"/>
    <w:rsid w:val="586448B9"/>
    <w:rsid w:val="58782359"/>
    <w:rsid w:val="587B518A"/>
    <w:rsid w:val="588E310B"/>
    <w:rsid w:val="58AE0F95"/>
    <w:rsid w:val="58AE146B"/>
    <w:rsid w:val="58AF6BDF"/>
    <w:rsid w:val="58B23FB5"/>
    <w:rsid w:val="58B31C5D"/>
    <w:rsid w:val="58DD6967"/>
    <w:rsid w:val="58E10AEA"/>
    <w:rsid w:val="58F263B3"/>
    <w:rsid w:val="59052D05"/>
    <w:rsid w:val="59052FCE"/>
    <w:rsid w:val="59205433"/>
    <w:rsid w:val="59234B85"/>
    <w:rsid w:val="5932231B"/>
    <w:rsid w:val="59342D62"/>
    <w:rsid w:val="593645F6"/>
    <w:rsid w:val="59374B66"/>
    <w:rsid w:val="59475D8B"/>
    <w:rsid w:val="594E3C72"/>
    <w:rsid w:val="595602F6"/>
    <w:rsid w:val="59603A03"/>
    <w:rsid w:val="597234FC"/>
    <w:rsid w:val="597512CA"/>
    <w:rsid w:val="599A542E"/>
    <w:rsid w:val="59A40350"/>
    <w:rsid w:val="59AC24F2"/>
    <w:rsid w:val="59AD0DED"/>
    <w:rsid w:val="59B44A6C"/>
    <w:rsid w:val="59B544D1"/>
    <w:rsid w:val="59B5648A"/>
    <w:rsid w:val="59BD07FC"/>
    <w:rsid w:val="59C7273D"/>
    <w:rsid w:val="59FE07DF"/>
    <w:rsid w:val="5A192561"/>
    <w:rsid w:val="5A4908BD"/>
    <w:rsid w:val="5A51078C"/>
    <w:rsid w:val="5A6362E4"/>
    <w:rsid w:val="5A6A4462"/>
    <w:rsid w:val="5A6E76B7"/>
    <w:rsid w:val="5A825240"/>
    <w:rsid w:val="5A8461BF"/>
    <w:rsid w:val="5AA55764"/>
    <w:rsid w:val="5ABC30D4"/>
    <w:rsid w:val="5AC0593B"/>
    <w:rsid w:val="5AD160CA"/>
    <w:rsid w:val="5ADC5425"/>
    <w:rsid w:val="5ADD4B39"/>
    <w:rsid w:val="5AEB03DA"/>
    <w:rsid w:val="5B0B12D3"/>
    <w:rsid w:val="5B0E5F60"/>
    <w:rsid w:val="5B1E7875"/>
    <w:rsid w:val="5B2C351C"/>
    <w:rsid w:val="5B325455"/>
    <w:rsid w:val="5B3741E4"/>
    <w:rsid w:val="5B383521"/>
    <w:rsid w:val="5B393C3A"/>
    <w:rsid w:val="5B705E2A"/>
    <w:rsid w:val="5B84286C"/>
    <w:rsid w:val="5B844AF2"/>
    <w:rsid w:val="5B874D66"/>
    <w:rsid w:val="5B8768CF"/>
    <w:rsid w:val="5B88052B"/>
    <w:rsid w:val="5B8A5275"/>
    <w:rsid w:val="5BA05638"/>
    <w:rsid w:val="5BA13DA7"/>
    <w:rsid w:val="5BB71F8E"/>
    <w:rsid w:val="5BBB4E81"/>
    <w:rsid w:val="5BCF23F8"/>
    <w:rsid w:val="5BD50C7D"/>
    <w:rsid w:val="5BE67373"/>
    <w:rsid w:val="5BEB7C4B"/>
    <w:rsid w:val="5BEC02BC"/>
    <w:rsid w:val="5BF23F4D"/>
    <w:rsid w:val="5BFD42A8"/>
    <w:rsid w:val="5C0067F6"/>
    <w:rsid w:val="5C01499C"/>
    <w:rsid w:val="5C232F57"/>
    <w:rsid w:val="5C283CEF"/>
    <w:rsid w:val="5C4F1CAF"/>
    <w:rsid w:val="5C52292E"/>
    <w:rsid w:val="5C53398C"/>
    <w:rsid w:val="5C5B5D5C"/>
    <w:rsid w:val="5C81388B"/>
    <w:rsid w:val="5C9B76D9"/>
    <w:rsid w:val="5CA76F69"/>
    <w:rsid w:val="5CAA47C5"/>
    <w:rsid w:val="5CDF718E"/>
    <w:rsid w:val="5CE84A87"/>
    <w:rsid w:val="5CEF73C4"/>
    <w:rsid w:val="5CF1692F"/>
    <w:rsid w:val="5D090458"/>
    <w:rsid w:val="5D093108"/>
    <w:rsid w:val="5D101B49"/>
    <w:rsid w:val="5D2F55BC"/>
    <w:rsid w:val="5D360922"/>
    <w:rsid w:val="5D3D137D"/>
    <w:rsid w:val="5D425F37"/>
    <w:rsid w:val="5D5B6DCE"/>
    <w:rsid w:val="5D6474D6"/>
    <w:rsid w:val="5D86703C"/>
    <w:rsid w:val="5D890327"/>
    <w:rsid w:val="5D8D421F"/>
    <w:rsid w:val="5DB70A19"/>
    <w:rsid w:val="5DB85DD4"/>
    <w:rsid w:val="5DBF4E3C"/>
    <w:rsid w:val="5DDA2A92"/>
    <w:rsid w:val="5E021D3E"/>
    <w:rsid w:val="5E0B0383"/>
    <w:rsid w:val="5E2640E2"/>
    <w:rsid w:val="5E322F75"/>
    <w:rsid w:val="5E410325"/>
    <w:rsid w:val="5E5B10C6"/>
    <w:rsid w:val="5E5D2674"/>
    <w:rsid w:val="5E7C6E48"/>
    <w:rsid w:val="5E9672F6"/>
    <w:rsid w:val="5EA02D93"/>
    <w:rsid w:val="5EA84AE8"/>
    <w:rsid w:val="5EB53D93"/>
    <w:rsid w:val="5EB93E39"/>
    <w:rsid w:val="5ECB41A4"/>
    <w:rsid w:val="5EDC0532"/>
    <w:rsid w:val="5EE15488"/>
    <w:rsid w:val="5EFB1144"/>
    <w:rsid w:val="5F112341"/>
    <w:rsid w:val="5F246E15"/>
    <w:rsid w:val="5F2F6FD6"/>
    <w:rsid w:val="5F3B6C20"/>
    <w:rsid w:val="5F540042"/>
    <w:rsid w:val="5F6251C2"/>
    <w:rsid w:val="5F68679F"/>
    <w:rsid w:val="5F782B84"/>
    <w:rsid w:val="5F83015D"/>
    <w:rsid w:val="5F933DDF"/>
    <w:rsid w:val="5F963BDC"/>
    <w:rsid w:val="5F975A55"/>
    <w:rsid w:val="5FA619A0"/>
    <w:rsid w:val="5FAE3138"/>
    <w:rsid w:val="5FB35F09"/>
    <w:rsid w:val="5FE53378"/>
    <w:rsid w:val="5FF53085"/>
    <w:rsid w:val="60064516"/>
    <w:rsid w:val="600E5628"/>
    <w:rsid w:val="601F338C"/>
    <w:rsid w:val="60511892"/>
    <w:rsid w:val="605D2DC6"/>
    <w:rsid w:val="6099409C"/>
    <w:rsid w:val="60AA3E8C"/>
    <w:rsid w:val="60B46F73"/>
    <w:rsid w:val="60C02B32"/>
    <w:rsid w:val="610553F4"/>
    <w:rsid w:val="6112764C"/>
    <w:rsid w:val="611A68B3"/>
    <w:rsid w:val="61292F21"/>
    <w:rsid w:val="6132682F"/>
    <w:rsid w:val="6140313F"/>
    <w:rsid w:val="614D7238"/>
    <w:rsid w:val="615D58DF"/>
    <w:rsid w:val="6178039C"/>
    <w:rsid w:val="617D6D2A"/>
    <w:rsid w:val="6187253E"/>
    <w:rsid w:val="61877334"/>
    <w:rsid w:val="61916080"/>
    <w:rsid w:val="61BA284E"/>
    <w:rsid w:val="61C05122"/>
    <w:rsid w:val="61D163AB"/>
    <w:rsid w:val="61DC53B6"/>
    <w:rsid w:val="61EE04F5"/>
    <w:rsid w:val="61F14C79"/>
    <w:rsid w:val="61FA07CC"/>
    <w:rsid w:val="621244B2"/>
    <w:rsid w:val="621D70AC"/>
    <w:rsid w:val="62272151"/>
    <w:rsid w:val="624C01F5"/>
    <w:rsid w:val="626734BE"/>
    <w:rsid w:val="62690AD7"/>
    <w:rsid w:val="626B0EB4"/>
    <w:rsid w:val="62713CFA"/>
    <w:rsid w:val="62987A3D"/>
    <w:rsid w:val="62B30DF2"/>
    <w:rsid w:val="62C13C3C"/>
    <w:rsid w:val="62D94F67"/>
    <w:rsid w:val="62EC17A7"/>
    <w:rsid w:val="62F0314F"/>
    <w:rsid w:val="62F27691"/>
    <w:rsid w:val="632078E3"/>
    <w:rsid w:val="6339537F"/>
    <w:rsid w:val="633ED684"/>
    <w:rsid w:val="635C2520"/>
    <w:rsid w:val="636254CF"/>
    <w:rsid w:val="63677633"/>
    <w:rsid w:val="636B6589"/>
    <w:rsid w:val="636B7CFA"/>
    <w:rsid w:val="63726A63"/>
    <w:rsid w:val="639609C6"/>
    <w:rsid w:val="63A813A0"/>
    <w:rsid w:val="63AF5238"/>
    <w:rsid w:val="63C95806"/>
    <w:rsid w:val="63C963E6"/>
    <w:rsid w:val="63E434DC"/>
    <w:rsid w:val="63F80D76"/>
    <w:rsid w:val="64150617"/>
    <w:rsid w:val="6420080B"/>
    <w:rsid w:val="64250586"/>
    <w:rsid w:val="64343B72"/>
    <w:rsid w:val="64350775"/>
    <w:rsid w:val="645913DB"/>
    <w:rsid w:val="646328A8"/>
    <w:rsid w:val="649C0B3A"/>
    <w:rsid w:val="64C133C3"/>
    <w:rsid w:val="64C85743"/>
    <w:rsid w:val="64CB08E6"/>
    <w:rsid w:val="64D70C0D"/>
    <w:rsid w:val="64E55F5C"/>
    <w:rsid w:val="64E569F9"/>
    <w:rsid w:val="64E8735D"/>
    <w:rsid w:val="64EB7EBB"/>
    <w:rsid w:val="64F57A63"/>
    <w:rsid w:val="64F9563B"/>
    <w:rsid w:val="65065254"/>
    <w:rsid w:val="65283D74"/>
    <w:rsid w:val="65371A05"/>
    <w:rsid w:val="655A2EB6"/>
    <w:rsid w:val="656F3B7F"/>
    <w:rsid w:val="656F5908"/>
    <w:rsid w:val="657F6A98"/>
    <w:rsid w:val="65AF33A4"/>
    <w:rsid w:val="65B043B6"/>
    <w:rsid w:val="65B30875"/>
    <w:rsid w:val="65B64F61"/>
    <w:rsid w:val="65B66C1B"/>
    <w:rsid w:val="65C1056D"/>
    <w:rsid w:val="660C3521"/>
    <w:rsid w:val="6615622F"/>
    <w:rsid w:val="66174F01"/>
    <w:rsid w:val="66267B95"/>
    <w:rsid w:val="664F6E38"/>
    <w:rsid w:val="665E7BD6"/>
    <w:rsid w:val="66617D75"/>
    <w:rsid w:val="667C0C2A"/>
    <w:rsid w:val="669B5FF5"/>
    <w:rsid w:val="669D3AF6"/>
    <w:rsid w:val="66C652D3"/>
    <w:rsid w:val="66F1311F"/>
    <w:rsid w:val="66F72AEA"/>
    <w:rsid w:val="67060BFF"/>
    <w:rsid w:val="671457BD"/>
    <w:rsid w:val="673318B0"/>
    <w:rsid w:val="674A13ED"/>
    <w:rsid w:val="675024AB"/>
    <w:rsid w:val="67513257"/>
    <w:rsid w:val="676A7817"/>
    <w:rsid w:val="676D56C3"/>
    <w:rsid w:val="676E2197"/>
    <w:rsid w:val="6771453B"/>
    <w:rsid w:val="6778777A"/>
    <w:rsid w:val="678005BB"/>
    <w:rsid w:val="67925E02"/>
    <w:rsid w:val="67984EEC"/>
    <w:rsid w:val="67A40BDE"/>
    <w:rsid w:val="67BD0A89"/>
    <w:rsid w:val="67D363D4"/>
    <w:rsid w:val="67F358DC"/>
    <w:rsid w:val="68052A2E"/>
    <w:rsid w:val="681053B1"/>
    <w:rsid w:val="681142F9"/>
    <w:rsid w:val="682729A0"/>
    <w:rsid w:val="68282249"/>
    <w:rsid w:val="682965F5"/>
    <w:rsid w:val="682F079D"/>
    <w:rsid w:val="68424FD2"/>
    <w:rsid w:val="684A343A"/>
    <w:rsid w:val="68522361"/>
    <w:rsid w:val="68560A89"/>
    <w:rsid w:val="6874141E"/>
    <w:rsid w:val="687C7BAD"/>
    <w:rsid w:val="687D192C"/>
    <w:rsid w:val="688944A7"/>
    <w:rsid w:val="68924EC4"/>
    <w:rsid w:val="68A45412"/>
    <w:rsid w:val="68B11DF3"/>
    <w:rsid w:val="68C07AF6"/>
    <w:rsid w:val="68D443B6"/>
    <w:rsid w:val="68D70E04"/>
    <w:rsid w:val="68E34C17"/>
    <w:rsid w:val="69067547"/>
    <w:rsid w:val="69100752"/>
    <w:rsid w:val="691B41B9"/>
    <w:rsid w:val="69294A78"/>
    <w:rsid w:val="692F589B"/>
    <w:rsid w:val="69320105"/>
    <w:rsid w:val="694C02CC"/>
    <w:rsid w:val="696A689F"/>
    <w:rsid w:val="696D3ADD"/>
    <w:rsid w:val="69726969"/>
    <w:rsid w:val="698F5E38"/>
    <w:rsid w:val="69B42997"/>
    <w:rsid w:val="69C00BC9"/>
    <w:rsid w:val="69C878E4"/>
    <w:rsid w:val="69D54870"/>
    <w:rsid w:val="69D641A5"/>
    <w:rsid w:val="69EA2FDE"/>
    <w:rsid w:val="69F20346"/>
    <w:rsid w:val="6A05488D"/>
    <w:rsid w:val="6A211CBC"/>
    <w:rsid w:val="6A2241E3"/>
    <w:rsid w:val="6A2837ED"/>
    <w:rsid w:val="6A2B0558"/>
    <w:rsid w:val="6A313CEF"/>
    <w:rsid w:val="6A3A2D08"/>
    <w:rsid w:val="6A564C21"/>
    <w:rsid w:val="6A635A99"/>
    <w:rsid w:val="6A666D9B"/>
    <w:rsid w:val="6A69764E"/>
    <w:rsid w:val="6A72055D"/>
    <w:rsid w:val="6A7E5168"/>
    <w:rsid w:val="6A9A14EF"/>
    <w:rsid w:val="6A9E3E57"/>
    <w:rsid w:val="6AA625FA"/>
    <w:rsid w:val="6AA71166"/>
    <w:rsid w:val="6AAD0EEF"/>
    <w:rsid w:val="6AAE3F1C"/>
    <w:rsid w:val="6AB344FF"/>
    <w:rsid w:val="6ABF3ED3"/>
    <w:rsid w:val="6ACA10FA"/>
    <w:rsid w:val="6AD50F1D"/>
    <w:rsid w:val="6AD61D02"/>
    <w:rsid w:val="6AE43C34"/>
    <w:rsid w:val="6AE65A6C"/>
    <w:rsid w:val="6AE81E5E"/>
    <w:rsid w:val="6AF708B0"/>
    <w:rsid w:val="6AFB17F1"/>
    <w:rsid w:val="6AFE7041"/>
    <w:rsid w:val="6B0478C6"/>
    <w:rsid w:val="6B0618D6"/>
    <w:rsid w:val="6B2D77C9"/>
    <w:rsid w:val="6B3875F5"/>
    <w:rsid w:val="6B62436B"/>
    <w:rsid w:val="6B6A4FC1"/>
    <w:rsid w:val="6B6C6F33"/>
    <w:rsid w:val="6B9451F4"/>
    <w:rsid w:val="6B9F63AE"/>
    <w:rsid w:val="6BA500BD"/>
    <w:rsid w:val="6BC02759"/>
    <w:rsid w:val="6BC46F61"/>
    <w:rsid w:val="6BE00797"/>
    <w:rsid w:val="6BE90199"/>
    <w:rsid w:val="6BFA10A0"/>
    <w:rsid w:val="6C0036C6"/>
    <w:rsid w:val="6C0E6673"/>
    <w:rsid w:val="6C1C0178"/>
    <w:rsid w:val="6C333203"/>
    <w:rsid w:val="6C402A6F"/>
    <w:rsid w:val="6C407F80"/>
    <w:rsid w:val="6C47517C"/>
    <w:rsid w:val="6C4931BA"/>
    <w:rsid w:val="6C565108"/>
    <w:rsid w:val="6C653942"/>
    <w:rsid w:val="6C6B366F"/>
    <w:rsid w:val="6C7A4C70"/>
    <w:rsid w:val="6C7E2053"/>
    <w:rsid w:val="6C904861"/>
    <w:rsid w:val="6C9542EA"/>
    <w:rsid w:val="6C996131"/>
    <w:rsid w:val="6CAF498A"/>
    <w:rsid w:val="6CD61C96"/>
    <w:rsid w:val="6CD77F19"/>
    <w:rsid w:val="6CE2046F"/>
    <w:rsid w:val="6CE72740"/>
    <w:rsid w:val="6CF63EA9"/>
    <w:rsid w:val="6CF807EC"/>
    <w:rsid w:val="6D065709"/>
    <w:rsid w:val="6D136BF8"/>
    <w:rsid w:val="6D2C19B7"/>
    <w:rsid w:val="6D2F11C5"/>
    <w:rsid w:val="6D732347"/>
    <w:rsid w:val="6D771919"/>
    <w:rsid w:val="6D800432"/>
    <w:rsid w:val="6D831C81"/>
    <w:rsid w:val="6D9922A2"/>
    <w:rsid w:val="6D9B55C4"/>
    <w:rsid w:val="6DB70685"/>
    <w:rsid w:val="6DBA2394"/>
    <w:rsid w:val="6DCB7107"/>
    <w:rsid w:val="6DD2430E"/>
    <w:rsid w:val="6DDC72CD"/>
    <w:rsid w:val="6DEB1E56"/>
    <w:rsid w:val="6DF92EE5"/>
    <w:rsid w:val="6DFE4356"/>
    <w:rsid w:val="6E0A6A39"/>
    <w:rsid w:val="6E0E09E3"/>
    <w:rsid w:val="6E0F51A6"/>
    <w:rsid w:val="6E1360E8"/>
    <w:rsid w:val="6E1C4C03"/>
    <w:rsid w:val="6E1D0024"/>
    <w:rsid w:val="6E1F5351"/>
    <w:rsid w:val="6E214639"/>
    <w:rsid w:val="6E2C539A"/>
    <w:rsid w:val="6E6A1295"/>
    <w:rsid w:val="6E9140F0"/>
    <w:rsid w:val="6E9D2712"/>
    <w:rsid w:val="6EA060C8"/>
    <w:rsid w:val="6EAF7F60"/>
    <w:rsid w:val="6EC3738F"/>
    <w:rsid w:val="6EDF0427"/>
    <w:rsid w:val="6EEB5542"/>
    <w:rsid w:val="6EF76991"/>
    <w:rsid w:val="6EFB07E8"/>
    <w:rsid w:val="6F03162D"/>
    <w:rsid w:val="6F050727"/>
    <w:rsid w:val="6F183DB4"/>
    <w:rsid w:val="6F4730C9"/>
    <w:rsid w:val="6F572734"/>
    <w:rsid w:val="6F5816B0"/>
    <w:rsid w:val="6F6A13B5"/>
    <w:rsid w:val="6F6D1204"/>
    <w:rsid w:val="6F7D0240"/>
    <w:rsid w:val="6F9319FF"/>
    <w:rsid w:val="6F9A27BF"/>
    <w:rsid w:val="6FBB55A8"/>
    <w:rsid w:val="6FE26A48"/>
    <w:rsid w:val="6FFC1BBC"/>
    <w:rsid w:val="7008540F"/>
    <w:rsid w:val="700F4276"/>
    <w:rsid w:val="70111718"/>
    <w:rsid w:val="702C192A"/>
    <w:rsid w:val="70307903"/>
    <w:rsid w:val="70322ABE"/>
    <w:rsid w:val="70354FD6"/>
    <w:rsid w:val="703F7F61"/>
    <w:rsid w:val="70425C0D"/>
    <w:rsid w:val="70616BE8"/>
    <w:rsid w:val="706C1631"/>
    <w:rsid w:val="706D3E89"/>
    <w:rsid w:val="70A52698"/>
    <w:rsid w:val="70A64F84"/>
    <w:rsid w:val="70C86326"/>
    <w:rsid w:val="70CB76F0"/>
    <w:rsid w:val="70D40539"/>
    <w:rsid w:val="70D46A29"/>
    <w:rsid w:val="70E200C9"/>
    <w:rsid w:val="70E24180"/>
    <w:rsid w:val="7103564D"/>
    <w:rsid w:val="71055FDC"/>
    <w:rsid w:val="71056A13"/>
    <w:rsid w:val="710A62D5"/>
    <w:rsid w:val="710E4B52"/>
    <w:rsid w:val="71124E18"/>
    <w:rsid w:val="71186BD3"/>
    <w:rsid w:val="7131686F"/>
    <w:rsid w:val="713C11A8"/>
    <w:rsid w:val="713F640D"/>
    <w:rsid w:val="715F1BB8"/>
    <w:rsid w:val="71620E22"/>
    <w:rsid w:val="71651CAE"/>
    <w:rsid w:val="71715592"/>
    <w:rsid w:val="7179774D"/>
    <w:rsid w:val="718231D2"/>
    <w:rsid w:val="71843340"/>
    <w:rsid w:val="71954B42"/>
    <w:rsid w:val="71AD445A"/>
    <w:rsid w:val="71DE4FEF"/>
    <w:rsid w:val="71DF4130"/>
    <w:rsid w:val="71E32260"/>
    <w:rsid w:val="71F6185C"/>
    <w:rsid w:val="71F92822"/>
    <w:rsid w:val="71FE401B"/>
    <w:rsid w:val="720138B7"/>
    <w:rsid w:val="720C5708"/>
    <w:rsid w:val="72127E7E"/>
    <w:rsid w:val="721639AE"/>
    <w:rsid w:val="72264F9F"/>
    <w:rsid w:val="722C4267"/>
    <w:rsid w:val="72321437"/>
    <w:rsid w:val="7239356E"/>
    <w:rsid w:val="72577936"/>
    <w:rsid w:val="725B0DBD"/>
    <w:rsid w:val="727B7BB6"/>
    <w:rsid w:val="727E315C"/>
    <w:rsid w:val="728E422A"/>
    <w:rsid w:val="729D04E8"/>
    <w:rsid w:val="72A14DB5"/>
    <w:rsid w:val="72A47CE7"/>
    <w:rsid w:val="72A61DB7"/>
    <w:rsid w:val="72B902B0"/>
    <w:rsid w:val="72E2377D"/>
    <w:rsid w:val="72E65F1B"/>
    <w:rsid w:val="72E74BD5"/>
    <w:rsid w:val="72E938E9"/>
    <w:rsid w:val="72EC659E"/>
    <w:rsid w:val="72ED67FF"/>
    <w:rsid w:val="72EE2018"/>
    <w:rsid w:val="72FF5F1B"/>
    <w:rsid w:val="73064928"/>
    <w:rsid w:val="730B54BE"/>
    <w:rsid w:val="73130EA4"/>
    <w:rsid w:val="73185D70"/>
    <w:rsid w:val="73326DEE"/>
    <w:rsid w:val="733526AD"/>
    <w:rsid w:val="734433CF"/>
    <w:rsid w:val="734F2B64"/>
    <w:rsid w:val="7351190B"/>
    <w:rsid w:val="735178D5"/>
    <w:rsid w:val="73521CF0"/>
    <w:rsid w:val="735F754C"/>
    <w:rsid w:val="7365134C"/>
    <w:rsid w:val="738E10B7"/>
    <w:rsid w:val="73BA7ADD"/>
    <w:rsid w:val="73C6025F"/>
    <w:rsid w:val="73CC7170"/>
    <w:rsid w:val="73D95935"/>
    <w:rsid w:val="73E4618F"/>
    <w:rsid w:val="73F401E5"/>
    <w:rsid w:val="73F635B7"/>
    <w:rsid w:val="73FA0510"/>
    <w:rsid w:val="740C5B05"/>
    <w:rsid w:val="743B513F"/>
    <w:rsid w:val="74463E22"/>
    <w:rsid w:val="744C2F5A"/>
    <w:rsid w:val="744E3698"/>
    <w:rsid w:val="744F777A"/>
    <w:rsid w:val="745F4F00"/>
    <w:rsid w:val="74643E31"/>
    <w:rsid w:val="746A239F"/>
    <w:rsid w:val="7484505D"/>
    <w:rsid w:val="748C1B1F"/>
    <w:rsid w:val="748D18D8"/>
    <w:rsid w:val="749F2D3D"/>
    <w:rsid w:val="74B02394"/>
    <w:rsid w:val="74B44314"/>
    <w:rsid w:val="74B62F8D"/>
    <w:rsid w:val="74B77B39"/>
    <w:rsid w:val="74C272F4"/>
    <w:rsid w:val="74C729EE"/>
    <w:rsid w:val="74C91D09"/>
    <w:rsid w:val="74CF379A"/>
    <w:rsid w:val="74F73182"/>
    <w:rsid w:val="750001B1"/>
    <w:rsid w:val="752059A2"/>
    <w:rsid w:val="752410C0"/>
    <w:rsid w:val="752A70C7"/>
    <w:rsid w:val="752F3128"/>
    <w:rsid w:val="753C0CC5"/>
    <w:rsid w:val="754C695A"/>
    <w:rsid w:val="754D2EF7"/>
    <w:rsid w:val="75510F26"/>
    <w:rsid w:val="75540AF0"/>
    <w:rsid w:val="75562E4C"/>
    <w:rsid w:val="755E06C9"/>
    <w:rsid w:val="757F083C"/>
    <w:rsid w:val="75800EA0"/>
    <w:rsid w:val="758A1675"/>
    <w:rsid w:val="75AC098A"/>
    <w:rsid w:val="75B27F58"/>
    <w:rsid w:val="75B802AA"/>
    <w:rsid w:val="75BD5B82"/>
    <w:rsid w:val="75BD7438"/>
    <w:rsid w:val="75C01A0D"/>
    <w:rsid w:val="75CC0906"/>
    <w:rsid w:val="75D85721"/>
    <w:rsid w:val="75FE0305"/>
    <w:rsid w:val="76001DBD"/>
    <w:rsid w:val="760414CF"/>
    <w:rsid w:val="760A7460"/>
    <w:rsid w:val="764057A0"/>
    <w:rsid w:val="76426F5E"/>
    <w:rsid w:val="76500FE8"/>
    <w:rsid w:val="76504545"/>
    <w:rsid w:val="765475C1"/>
    <w:rsid w:val="76620829"/>
    <w:rsid w:val="766E25FB"/>
    <w:rsid w:val="76750097"/>
    <w:rsid w:val="768819D9"/>
    <w:rsid w:val="768B1C5A"/>
    <w:rsid w:val="768E23E9"/>
    <w:rsid w:val="76A036BB"/>
    <w:rsid w:val="76B46CBD"/>
    <w:rsid w:val="76BE1FCB"/>
    <w:rsid w:val="76D76806"/>
    <w:rsid w:val="76D905F9"/>
    <w:rsid w:val="76E31D8F"/>
    <w:rsid w:val="76E42C27"/>
    <w:rsid w:val="76EB3C33"/>
    <w:rsid w:val="770235D4"/>
    <w:rsid w:val="77131086"/>
    <w:rsid w:val="77210411"/>
    <w:rsid w:val="77211ABD"/>
    <w:rsid w:val="7750219A"/>
    <w:rsid w:val="77502EA9"/>
    <w:rsid w:val="77530965"/>
    <w:rsid w:val="7767719C"/>
    <w:rsid w:val="77707D8B"/>
    <w:rsid w:val="777D44F8"/>
    <w:rsid w:val="778A0F60"/>
    <w:rsid w:val="77915694"/>
    <w:rsid w:val="7799356C"/>
    <w:rsid w:val="77B100E7"/>
    <w:rsid w:val="77BE0D5C"/>
    <w:rsid w:val="77D46200"/>
    <w:rsid w:val="77DC62D9"/>
    <w:rsid w:val="77E71152"/>
    <w:rsid w:val="77FA7DD0"/>
    <w:rsid w:val="77FF704B"/>
    <w:rsid w:val="7825566D"/>
    <w:rsid w:val="784253DF"/>
    <w:rsid w:val="78476998"/>
    <w:rsid w:val="78686692"/>
    <w:rsid w:val="787C4A92"/>
    <w:rsid w:val="78802E81"/>
    <w:rsid w:val="78900728"/>
    <w:rsid w:val="78B7576C"/>
    <w:rsid w:val="78BA7669"/>
    <w:rsid w:val="78C16A4D"/>
    <w:rsid w:val="78C62F7C"/>
    <w:rsid w:val="78D00E84"/>
    <w:rsid w:val="78DD27DE"/>
    <w:rsid w:val="78DF7C5D"/>
    <w:rsid w:val="78E123AE"/>
    <w:rsid w:val="7906030F"/>
    <w:rsid w:val="792C4362"/>
    <w:rsid w:val="793C1171"/>
    <w:rsid w:val="794420C0"/>
    <w:rsid w:val="79590E6B"/>
    <w:rsid w:val="795C7D93"/>
    <w:rsid w:val="796C7C00"/>
    <w:rsid w:val="796F3275"/>
    <w:rsid w:val="797D7DF6"/>
    <w:rsid w:val="797E7C4E"/>
    <w:rsid w:val="799C0977"/>
    <w:rsid w:val="79A73AC8"/>
    <w:rsid w:val="79AA65E9"/>
    <w:rsid w:val="79AD6A84"/>
    <w:rsid w:val="79B107B0"/>
    <w:rsid w:val="79B212D4"/>
    <w:rsid w:val="79B30839"/>
    <w:rsid w:val="79CB2AF7"/>
    <w:rsid w:val="79D53210"/>
    <w:rsid w:val="79DF0B25"/>
    <w:rsid w:val="79DF282C"/>
    <w:rsid w:val="79EA4639"/>
    <w:rsid w:val="79FA7CF1"/>
    <w:rsid w:val="7A013B03"/>
    <w:rsid w:val="7A014CEC"/>
    <w:rsid w:val="7A2721FD"/>
    <w:rsid w:val="7A4E0B3A"/>
    <w:rsid w:val="7A5E4A92"/>
    <w:rsid w:val="7A771CDE"/>
    <w:rsid w:val="7A954843"/>
    <w:rsid w:val="7A9867A5"/>
    <w:rsid w:val="7AAA161D"/>
    <w:rsid w:val="7AB62CB0"/>
    <w:rsid w:val="7ACD3A8D"/>
    <w:rsid w:val="7ADD3367"/>
    <w:rsid w:val="7AE239BE"/>
    <w:rsid w:val="7AE56597"/>
    <w:rsid w:val="7AFB59CC"/>
    <w:rsid w:val="7B02067A"/>
    <w:rsid w:val="7B115E06"/>
    <w:rsid w:val="7B172889"/>
    <w:rsid w:val="7B227741"/>
    <w:rsid w:val="7B371766"/>
    <w:rsid w:val="7B582294"/>
    <w:rsid w:val="7B595ADA"/>
    <w:rsid w:val="7B5E3AFA"/>
    <w:rsid w:val="7B681B08"/>
    <w:rsid w:val="7B7842F4"/>
    <w:rsid w:val="7B84308B"/>
    <w:rsid w:val="7B8D0919"/>
    <w:rsid w:val="7B9F8CAE"/>
    <w:rsid w:val="7BBB47A0"/>
    <w:rsid w:val="7BBE2480"/>
    <w:rsid w:val="7BC60E93"/>
    <w:rsid w:val="7BD4303D"/>
    <w:rsid w:val="7BD82689"/>
    <w:rsid w:val="7BDA3076"/>
    <w:rsid w:val="7BE31394"/>
    <w:rsid w:val="7BEC434E"/>
    <w:rsid w:val="7C153FE1"/>
    <w:rsid w:val="7C1A499F"/>
    <w:rsid w:val="7C2B5518"/>
    <w:rsid w:val="7C3814D1"/>
    <w:rsid w:val="7C3B4319"/>
    <w:rsid w:val="7C494DAC"/>
    <w:rsid w:val="7C535ACF"/>
    <w:rsid w:val="7C58784C"/>
    <w:rsid w:val="7C651D5D"/>
    <w:rsid w:val="7C7302D4"/>
    <w:rsid w:val="7C775DA0"/>
    <w:rsid w:val="7C7D70C6"/>
    <w:rsid w:val="7C817403"/>
    <w:rsid w:val="7C835324"/>
    <w:rsid w:val="7CA955AF"/>
    <w:rsid w:val="7CAF5DCA"/>
    <w:rsid w:val="7CB24A38"/>
    <w:rsid w:val="7CB77567"/>
    <w:rsid w:val="7CB82829"/>
    <w:rsid w:val="7CC14171"/>
    <w:rsid w:val="7CC32498"/>
    <w:rsid w:val="7CCB711E"/>
    <w:rsid w:val="7CD57E86"/>
    <w:rsid w:val="7CDE5225"/>
    <w:rsid w:val="7CE54755"/>
    <w:rsid w:val="7CEB2FBA"/>
    <w:rsid w:val="7CEC722B"/>
    <w:rsid w:val="7D1D473A"/>
    <w:rsid w:val="7D456ECE"/>
    <w:rsid w:val="7D5E2346"/>
    <w:rsid w:val="7D754981"/>
    <w:rsid w:val="7D9B08A5"/>
    <w:rsid w:val="7DCB1F4B"/>
    <w:rsid w:val="7DD26409"/>
    <w:rsid w:val="7DD355F8"/>
    <w:rsid w:val="7DFB7780"/>
    <w:rsid w:val="7E044F57"/>
    <w:rsid w:val="7E075658"/>
    <w:rsid w:val="7E2F71B2"/>
    <w:rsid w:val="7E3145EC"/>
    <w:rsid w:val="7E533B47"/>
    <w:rsid w:val="7E592AD9"/>
    <w:rsid w:val="7EC13AB2"/>
    <w:rsid w:val="7EC97656"/>
    <w:rsid w:val="7ECB14AE"/>
    <w:rsid w:val="7EEE142E"/>
    <w:rsid w:val="7EF24F07"/>
    <w:rsid w:val="7EFF61E5"/>
    <w:rsid w:val="7F26413D"/>
    <w:rsid w:val="7F2C37BF"/>
    <w:rsid w:val="7F49438B"/>
    <w:rsid w:val="7F546DD4"/>
    <w:rsid w:val="7F5A0E3C"/>
    <w:rsid w:val="7F6743B5"/>
    <w:rsid w:val="7F6B7717"/>
    <w:rsid w:val="7F775C85"/>
    <w:rsid w:val="7F7958EB"/>
    <w:rsid w:val="7F8D71A9"/>
    <w:rsid w:val="7F927384"/>
    <w:rsid w:val="7F9344DC"/>
    <w:rsid w:val="7FA81D85"/>
    <w:rsid w:val="7FAD6039"/>
    <w:rsid w:val="7FE665AE"/>
    <w:rsid w:val="7FE737DA"/>
    <w:rsid w:val="D4D7BAA9"/>
    <w:rsid w:val="DFBB7F49"/>
    <w:rsid w:val="EFFBD454"/>
    <w:rsid w:val="F73C5624"/>
    <w:rsid w:val="FBDD2D7A"/>
    <w:rsid w:val="FD0F4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style>
  <w:style w:type="paragraph" w:styleId="3">
    <w:name w:val="Balloon Text"/>
    <w:basedOn w:val="1"/>
    <w:link w:val="17"/>
    <w:semiHidden/>
    <w:unhideWhenUsed/>
    <w:qFormat/>
    <w:uiPriority w:val="99"/>
    <w:pPr>
      <w:spacing w:after="0"/>
    </w:pPr>
    <w:rPr>
      <w:sz w:val="18"/>
      <w:szCs w:val="18"/>
    </w:rPr>
  </w:style>
  <w:style w:type="paragraph" w:styleId="4">
    <w:name w:val="footer"/>
    <w:basedOn w:val="1"/>
    <w:link w:val="19"/>
    <w:unhideWhenUsed/>
    <w:qFormat/>
    <w:uiPriority w:val="99"/>
    <w:pPr>
      <w:tabs>
        <w:tab w:val="center" w:pos="4153"/>
        <w:tab w:val="right" w:pos="8306"/>
      </w:tabs>
    </w:pPr>
    <w:rPr>
      <w:sz w:val="18"/>
      <w:szCs w:val="18"/>
    </w:rPr>
  </w:style>
  <w:style w:type="paragraph" w:styleId="5">
    <w:name w:val="header"/>
    <w:basedOn w:val="1"/>
    <w:link w:val="18"/>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footnote text"/>
    <w:basedOn w:val="1"/>
    <w:semiHidden/>
    <w:unhideWhenUsed/>
    <w:qFormat/>
    <w:uiPriority w:val="99"/>
    <w:rPr>
      <w:sz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8">
    <w:name w:val="Normal (Web)"/>
    <w:basedOn w:val="1"/>
    <w:qFormat/>
    <w:uiPriority w:val="0"/>
    <w:pPr>
      <w:spacing w:beforeAutospacing="1" w:after="0" w:afterAutospacing="1"/>
    </w:pPr>
    <w:rPr>
      <w:rFonts w:cs="Times New Roman"/>
      <w:sz w:val="24"/>
    </w:rPr>
  </w:style>
  <w:style w:type="paragraph" w:styleId="9">
    <w:name w:val="annotation subject"/>
    <w:basedOn w:val="2"/>
    <w:next w:val="2"/>
    <w:link w:val="21"/>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annotation reference"/>
    <w:basedOn w:val="12"/>
    <w:semiHidden/>
    <w:unhideWhenUsed/>
    <w:qFormat/>
    <w:uiPriority w:val="99"/>
    <w:rPr>
      <w:sz w:val="21"/>
      <w:szCs w:val="21"/>
    </w:rPr>
  </w:style>
  <w:style w:type="character" w:styleId="15">
    <w:name w:val="footnote reference"/>
    <w:basedOn w:val="12"/>
    <w:semiHidden/>
    <w:unhideWhenUsed/>
    <w:qFormat/>
    <w:uiPriority w:val="99"/>
    <w:rPr>
      <w:vertAlign w:val="superscript"/>
    </w:rPr>
  </w:style>
  <w:style w:type="paragraph" w:styleId="16">
    <w:name w:val="List Paragraph"/>
    <w:basedOn w:val="1"/>
    <w:qFormat/>
    <w:uiPriority w:val="34"/>
    <w:pPr>
      <w:ind w:firstLine="420" w:firstLineChars="200"/>
    </w:pPr>
  </w:style>
  <w:style w:type="character" w:customStyle="1" w:styleId="17">
    <w:name w:val="批注框文本 Char"/>
    <w:basedOn w:val="12"/>
    <w:link w:val="3"/>
    <w:semiHidden/>
    <w:qFormat/>
    <w:uiPriority w:val="99"/>
    <w:rPr>
      <w:rFonts w:ascii="Tahoma" w:hAnsi="Tahoma"/>
      <w:sz w:val="18"/>
      <w:szCs w:val="18"/>
    </w:rPr>
  </w:style>
  <w:style w:type="character" w:customStyle="1" w:styleId="18">
    <w:name w:val="页眉 Char"/>
    <w:basedOn w:val="12"/>
    <w:link w:val="5"/>
    <w:semiHidden/>
    <w:qFormat/>
    <w:uiPriority w:val="99"/>
    <w:rPr>
      <w:rFonts w:ascii="Tahoma" w:hAnsi="Tahoma" w:eastAsia="微软雅黑" w:cstheme="minorBidi"/>
      <w:sz w:val="18"/>
      <w:szCs w:val="18"/>
    </w:rPr>
  </w:style>
  <w:style w:type="character" w:customStyle="1" w:styleId="19">
    <w:name w:val="页脚 Char"/>
    <w:basedOn w:val="12"/>
    <w:link w:val="4"/>
    <w:qFormat/>
    <w:uiPriority w:val="99"/>
    <w:rPr>
      <w:rFonts w:ascii="Tahoma" w:hAnsi="Tahoma" w:eastAsia="微软雅黑" w:cstheme="minorBidi"/>
      <w:sz w:val="18"/>
      <w:szCs w:val="18"/>
    </w:rPr>
  </w:style>
  <w:style w:type="character" w:customStyle="1" w:styleId="20">
    <w:name w:val="批注文字 Char"/>
    <w:basedOn w:val="12"/>
    <w:link w:val="2"/>
    <w:semiHidden/>
    <w:qFormat/>
    <w:uiPriority w:val="99"/>
    <w:rPr>
      <w:rFonts w:ascii="Tahoma" w:hAnsi="Tahoma" w:eastAsia="微软雅黑" w:cstheme="minorBidi"/>
      <w:sz w:val="22"/>
      <w:szCs w:val="22"/>
    </w:rPr>
  </w:style>
  <w:style w:type="character" w:customStyle="1" w:styleId="21">
    <w:name w:val="批注主题 Char"/>
    <w:basedOn w:val="20"/>
    <w:link w:val="9"/>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449</Words>
  <Characters>2561</Characters>
  <Lines>21</Lines>
  <Paragraphs>6</Paragraphs>
  <TotalTime>325</TotalTime>
  <ScaleCrop>false</ScaleCrop>
  <LinksUpToDate>false</LinksUpToDate>
  <CharactersWithSpaces>3004</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2024-08-27T10:42:00Z</dcterms:created>
  <dc:creator>good</dc:creator>
  <cp:lastModifiedBy>穆怀建</cp:lastModifiedBy>
  <cp:lastPrinted>2024-08-27T16:51:00Z</cp:lastPrinted>
  <dcterms:modified xsi:type="dcterms:W3CDTF">2024-08-27T17:27:48Z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767BD6E8C5F24E74BE932DC99C5C4546_13</vt:lpwstr>
  </property>
</Properties>
</file>