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1134"/>
        <w:gridCol w:w="1843"/>
        <w:gridCol w:w="614"/>
        <w:gridCol w:w="662"/>
        <w:gridCol w:w="724"/>
        <w:gridCol w:w="867"/>
        <w:gridCol w:w="1106"/>
        <w:gridCol w:w="714"/>
        <w:gridCol w:w="714"/>
        <w:gridCol w:w="784"/>
        <w:gridCol w:w="672"/>
        <w:gridCol w:w="1357"/>
        <w:gridCol w:w="882"/>
        <w:gridCol w:w="630"/>
        <w:gridCol w:w="622"/>
      </w:tblGrid>
      <w:tr w:rsidR="006C2EEE" w:rsidTr="0011373E">
        <w:trPr>
          <w:trHeight w:val="450"/>
        </w:trPr>
        <w:tc>
          <w:tcPr>
            <w:tcW w:w="13907" w:type="dxa"/>
            <w:gridSpan w:val="16"/>
            <w:shd w:val="clear" w:color="auto" w:fill="auto"/>
            <w:vAlign w:val="center"/>
          </w:tcPr>
          <w:p w:rsidR="006C2EEE" w:rsidRDefault="006C2EEE" w:rsidP="0011373E">
            <w:pPr>
              <w:spacing w:line="440" w:lineRule="exac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</w:tr>
      <w:tr w:rsidR="006C2EEE" w:rsidTr="0011373E">
        <w:trPr>
          <w:trHeight w:val="1321"/>
        </w:trPr>
        <w:tc>
          <w:tcPr>
            <w:tcW w:w="13907" w:type="dxa"/>
            <w:gridSpan w:val="16"/>
            <w:shd w:val="clear" w:color="auto" w:fill="auto"/>
            <w:vAlign w:val="center"/>
          </w:tcPr>
          <w:p w:rsidR="006C2EEE" w:rsidRDefault="006C2EEE" w:rsidP="0011373E">
            <w:pPr>
              <w:widowControl/>
              <w:spacing w:line="620" w:lineRule="exact"/>
              <w:contextualSpacing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《中国地震动参数区划图》（GB18306-2015）执行情况检查表</w:t>
            </w:r>
          </w:p>
        </w:tc>
      </w:tr>
      <w:tr w:rsidR="006C2EEE" w:rsidRPr="000A4EFA" w:rsidTr="0011373E">
        <w:trPr>
          <w:trHeight w:val="8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设计单位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设计</w:t>
            </w:r>
          </w:p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场地</w:t>
            </w:r>
          </w:p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位置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场地</w:t>
            </w:r>
          </w:p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是（否）液化场地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设防</w:t>
            </w:r>
          </w:p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依据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基础</w:t>
            </w:r>
          </w:p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结构</w:t>
            </w:r>
          </w:p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设防</w:t>
            </w:r>
          </w:p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设防峰值加速度（g）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特征周期（s）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设计</w:t>
            </w:r>
          </w:p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分组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A4EFA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抗震等级</w:t>
            </w:r>
          </w:p>
        </w:tc>
      </w:tr>
      <w:tr w:rsidR="006C2EEE" w:rsidRPr="000A4EFA" w:rsidTr="0011373E">
        <w:trPr>
          <w:trHeight w:hRule="exact" w:val="3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A4E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C2EEE" w:rsidRPr="000A4EFA" w:rsidTr="0011373E">
        <w:trPr>
          <w:trHeight w:hRule="exact" w:val="3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A4E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C2EEE" w:rsidRPr="000A4EFA" w:rsidTr="0011373E">
        <w:trPr>
          <w:trHeight w:hRule="exact" w:val="3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A4E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C2EEE" w:rsidRPr="000A4EFA" w:rsidTr="0011373E">
        <w:trPr>
          <w:trHeight w:hRule="exact" w:val="3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A4E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C2EEE" w:rsidRPr="000A4EFA" w:rsidTr="0011373E">
        <w:trPr>
          <w:trHeight w:hRule="exact" w:val="3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C2EEE" w:rsidRPr="000A4EFA" w:rsidTr="0011373E">
        <w:trPr>
          <w:trHeight w:hRule="exact" w:val="3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C2EEE" w:rsidRPr="000A4EFA" w:rsidTr="0011373E">
        <w:trPr>
          <w:trHeight w:hRule="exact" w:val="3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C2EEE" w:rsidRPr="000A4EFA" w:rsidTr="0011373E">
        <w:trPr>
          <w:trHeight w:hRule="exact" w:val="3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C2EEE" w:rsidRPr="000A4EFA" w:rsidTr="0011373E">
        <w:trPr>
          <w:trHeight w:hRule="exact" w:val="3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C2EEE" w:rsidRPr="000A4EFA" w:rsidTr="0011373E">
        <w:trPr>
          <w:trHeight w:hRule="exact" w:val="3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EE" w:rsidRPr="000A4EFA" w:rsidRDefault="006C2EEE" w:rsidP="001137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C2EEE" w:rsidRPr="009E7CBE" w:rsidTr="0011373E">
        <w:trPr>
          <w:trHeight w:val="810"/>
        </w:trPr>
        <w:tc>
          <w:tcPr>
            <w:tcW w:w="13907" w:type="dxa"/>
            <w:gridSpan w:val="16"/>
            <w:shd w:val="clear" w:color="auto" w:fill="auto"/>
            <w:vAlign w:val="center"/>
          </w:tcPr>
          <w:p w:rsidR="006C2EEE" w:rsidRPr="009E7CBE" w:rsidRDefault="006C2EEE" w:rsidP="0011373E">
            <w:pPr>
              <w:rPr>
                <w:rFonts w:ascii="仿宋_GB2312" w:eastAsia="仿宋_GB2312" w:hAnsi="等线" w:cs="等线" w:hint="eastAsia"/>
                <w:color w:val="000000"/>
                <w:sz w:val="22"/>
                <w:szCs w:val="22"/>
              </w:rPr>
            </w:pPr>
            <w:r w:rsidRPr="007B0775">
              <w:rPr>
                <w:rFonts w:ascii="仿宋_GB2312" w:eastAsia="仿宋_GB2312" w:hAnsi="等线" w:cs="等线" w:hint="eastAsia"/>
                <w:noProof/>
                <w:color w:val="000000"/>
                <w:kern w:val="0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.75pt;margin-top:41.6pt;width:73.55pt;height:19.2pt;z-index:251661312;mso-height-percent:200;mso-position-horizontal-relative:text;mso-position-vertical-relative:text;mso-height-percent:200;mso-width-relative:margin;mso-height-relative:margin" stroked="f">
                  <v:textbox style="mso-next-textbox:#_x0000_s1027;mso-fit-shape-to-text:t">
                    <w:txbxContent>
                      <w:p w:rsidR="006C2EEE" w:rsidRDefault="006C2EEE" w:rsidP="006C2EEE">
                        <w:pPr>
                          <w:spacing w:line="240" w:lineRule="exact"/>
                        </w:pPr>
                      </w:p>
                    </w:txbxContent>
                  </v:textbox>
                </v:shape>
              </w:pict>
            </w:r>
            <w:r w:rsidRPr="009E7CBE">
              <w:rPr>
                <w:rFonts w:ascii="仿宋_GB2312" w:eastAsia="仿宋_GB2312" w:hAnsi="等线" w:cs="等线" w:hint="eastAsia"/>
                <w:color w:val="000000"/>
                <w:kern w:val="0"/>
                <w:sz w:val="22"/>
                <w:szCs w:val="22"/>
              </w:rPr>
              <w:t>备注：场地位置填写项目所在区和街镇，如：和平区南市街道。</w:t>
            </w:r>
          </w:p>
        </w:tc>
      </w:tr>
    </w:tbl>
    <w:p w:rsidR="004E0C62" w:rsidRPr="006C2EEE" w:rsidRDefault="004E0C62"/>
    <w:sectPr w:rsidR="004E0C62" w:rsidRPr="006C2EEE" w:rsidSect="006C2E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2EEE"/>
    <w:rsid w:val="004E0C62"/>
    <w:rsid w:val="006C2EEE"/>
    <w:rsid w:val="00EB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6C2E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2018-11-30T02:40:00Z</dcterms:created>
  <dcterms:modified xsi:type="dcterms:W3CDTF">2018-11-30T02:42:00Z</dcterms:modified>
</cp:coreProperties>
</file>