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黑体" w:eastAsia="方正小标宋简体"/>
          <w:color w:val="333333"/>
          <w:sz w:val="40"/>
          <w:szCs w:val="34"/>
        </w:rPr>
      </w:pPr>
      <w:r>
        <w:rPr>
          <w:rFonts w:hint="eastAsia" w:ascii="方正小标宋简体" w:hAnsi="黑体" w:eastAsia="方正小标宋简体"/>
          <w:color w:val="333333"/>
          <w:sz w:val="32"/>
          <w:szCs w:val="32"/>
        </w:rPr>
        <w:t>各区住建委联系电话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7"/>
        <w:gridCol w:w="4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和平区住建委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23117433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、23468032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河西区住建委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23278036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、23278055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河东区住建委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24135306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26293515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南开区住建委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87878532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红桥区住建委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86516875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东丽区住建委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24397575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西青区住建委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27398057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津南区住建委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88918101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北辰区住建委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26917388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武清区住建委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29349044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、59618825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宝坻区住建委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29231946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静海区住建委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28930291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宁河区住建委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69118598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、69118565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蓟州区住建委</w:t>
            </w:r>
          </w:p>
        </w:tc>
        <w:tc>
          <w:tcPr>
            <w:tcW w:w="4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22778888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ODA5OGYyZWEyYmQyZTVhYjI5OGEwZjg2ZTAwYzgifQ=="/>
  </w:docVars>
  <w:rsids>
    <w:rsidRoot w:val="24651072"/>
    <w:rsid w:val="23CE0A18"/>
    <w:rsid w:val="24651072"/>
    <w:rsid w:val="2EA83CA2"/>
    <w:rsid w:val="57C65626"/>
    <w:rsid w:val="618B4FE2"/>
    <w:rsid w:val="7AD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2024-04-11T04:37:00Z</dcterms:created>
  <dc:creator>懂懂懂小姐</dc:creator>
  <cp:lastModifiedBy>懂懂懂小姐</cp:lastModifiedBy>
  <dcterms:modified xsi:type="dcterms:W3CDTF">2024-04-23T01:58:54Z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ADD09A9D053C4B9B88E8AF2E7630C758_13</vt:lpwstr>
  </property>
</Properties>
</file>