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043E" w:rsidRPr="00E33145" w:rsidRDefault="00000000">
      <w:pPr>
        <w:spacing w:line="588" w:lineRule="exact"/>
        <w:jc w:val="left"/>
        <w:rPr>
          <w:rFonts w:ascii="黑体" w:eastAsia="黑体" w:hAnsi="黑体" w:cs="微软雅黑" w:hint="eastAsia"/>
          <w:color w:val="212529"/>
          <w:sz w:val="32"/>
          <w:szCs w:val="28"/>
          <w:shd w:val="clear" w:color="auto" w:fill="FFFFFF"/>
        </w:rPr>
      </w:pPr>
      <w:r w:rsidRPr="00E33145">
        <w:rPr>
          <w:rFonts w:ascii="黑体" w:eastAsia="黑体" w:hAnsi="黑体" w:cs="微软雅黑" w:hint="eastAsia"/>
          <w:color w:val="212529"/>
          <w:sz w:val="32"/>
          <w:szCs w:val="28"/>
          <w:shd w:val="clear" w:color="auto" w:fill="FFFFFF"/>
        </w:rPr>
        <w:t>附件</w:t>
      </w:r>
      <w:r w:rsidR="00E33145" w:rsidRPr="00E33145">
        <w:rPr>
          <w:rFonts w:ascii="黑体" w:eastAsia="黑体" w:hAnsi="黑体" w:cs="微软雅黑" w:hint="eastAsia"/>
          <w:color w:val="212529"/>
          <w:sz w:val="32"/>
          <w:szCs w:val="28"/>
          <w:shd w:val="clear" w:color="auto" w:fill="FFFFFF"/>
        </w:rPr>
        <w:t>1</w:t>
      </w:r>
    </w:p>
    <w:p w:rsidR="001A043E" w:rsidRDefault="001A043E">
      <w:pPr>
        <w:widowControl/>
        <w:jc w:val="left"/>
        <w:rPr>
          <w:rFonts w:ascii="Times New Roman" w:eastAsia="仿宋_GB2312" w:hAnsi="Times New Roman"/>
          <w:sz w:val="32"/>
          <w:szCs w:val="36"/>
        </w:rPr>
      </w:pPr>
    </w:p>
    <w:p w:rsidR="001A043E" w:rsidRDefault="001A043E">
      <w:pPr>
        <w:rPr>
          <w:rFonts w:ascii="Times New Roman" w:eastAsia="仿宋_GB2312" w:hAnsi="Times New Roman"/>
          <w:sz w:val="32"/>
          <w:szCs w:val="36"/>
        </w:rPr>
      </w:pPr>
    </w:p>
    <w:p w:rsidR="001A043E" w:rsidRDefault="001A043E">
      <w:pPr>
        <w:jc w:val="center"/>
        <w:rPr>
          <w:rFonts w:ascii="Times New Roman" w:eastAsia="黑体" w:hAnsi="Times New Roman"/>
          <w:sz w:val="44"/>
        </w:rPr>
      </w:pPr>
    </w:p>
    <w:p w:rsidR="001A043E" w:rsidRDefault="00000000">
      <w:pPr>
        <w:jc w:val="center"/>
        <w:rPr>
          <w:rFonts w:ascii="Times New Roman" w:eastAsia="黑体" w:hAnsi="Times New Roman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天津市智能建造示范项目</w:t>
      </w:r>
    </w:p>
    <w:p w:rsidR="001A043E" w:rsidRDefault="001A043E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1A043E" w:rsidRDefault="00000000">
      <w:pPr>
        <w:jc w:val="center"/>
        <w:rPr>
          <w:rFonts w:ascii="Times New Roman" w:eastAsia="黑体" w:hAnsi="Times New Roman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申报书</w:t>
      </w:r>
    </w:p>
    <w:p w:rsidR="001A043E" w:rsidRDefault="001A043E">
      <w:pPr>
        <w:jc w:val="center"/>
        <w:rPr>
          <w:rFonts w:ascii="Times New Roman" w:eastAsia="仿宋_GB2312" w:hAnsi="Times New Roman"/>
          <w:b/>
          <w:bCs/>
          <w:sz w:val="10"/>
          <w:szCs w:val="10"/>
        </w:rPr>
      </w:pPr>
    </w:p>
    <w:p w:rsidR="001A043E" w:rsidRDefault="001A043E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1A043E" w:rsidRDefault="001A043E">
      <w:pPr>
        <w:jc w:val="center"/>
        <w:rPr>
          <w:rFonts w:ascii="Times New Roman" w:eastAsia="仿宋_GB2312" w:hAnsi="Times New Roman"/>
          <w:b/>
          <w:bCs/>
          <w:sz w:val="10"/>
          <w:szCs w:val="10"/>
        </w:rPr>
      </w:pPr>
    </w:p>
    <w:p w:rsidR="001A043E" w:rsidRDefault="001A043E">
      <w:pPr>
        <w:rPr>
          <w:rFonts w:ascii="Times New Roman" w:eastAsia="仿宋_GB2312" w:hAnsi="Times New Roman"/>
        </w:rPr>
      </w:pPr>
    </w:p>
    <w:p w:rsidR="001A043E" w:rsidRDefault="001A043E">
      <w:pPr>
        <w:rPr>
          <w:rFonts w:ascii="Times New Roman" w:eastAsia="仿宋_GB2312" w:hAnsi="Times New Roman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389"/>
        <w:gridCol w:w="4886"/>
      </w:tblGrid>
      <w:tr w:rsidR="001A043E">
        <w:trPr>
          <w:trHeight w:val="846"/>
          <w:jc w:val="center"/>
        </w:trPr>
        <w:tc>
          <w:tcPr>
            <w:tcW w:w="3389" w:type="dxa"/>
          </w:tcPr>
          <w:p w:rsidR="001A043E" w:rsidRDefault="00000000">
            <w:pPr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4886" w:type="dxa"/>
          </w:tcPr>
          <w:p w:rsidR="001A043E" w:rsidRDefault="001A043E">
            <w:pPr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A043E">
        <w:trPr>
          <w:trHeight w:val="860"/>
          <w:jc w:val="center"/>
        </w:trPr>
        <w:tc>
          <w:tcPr>
            <w:tcW w:w="3389" w:type="dxa"/>
          </w:tcPr>
          <w:p w:rsidR="001A043E" w:rsidRDefault="00000000">
            <w:pPr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4886" w:type="dxa"/>
          </w:tcPr>
          <w:p w:rsidR="001A043E" w:rsidRDefault="00000000">
            <w:pPr>
              <w:ind w:firstLineChars="200" w:firstLine="64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（盖章）</w:t>
            </w:r>
          </w:p>
        </w:tc>
      </w:tr>
      <w:tr w:rsidR="001A043E">
        <w:trPr>
          <w:trHeight w:val="860"/>
          <w:jc w:val="center"/>
        </w:trPr>
        <w:tc>
          <w:tcPr>
            <w:tcW w:w="3389" w:type="dxa"/>
          </w:tcPr>
          <w:p w:rsidR="001A043E" w:rsidRDefault="00000000">
            <w:pPr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申报时间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</w:p>
        </w:tc>
        <w:tc>
          <w:tcPr>
            <w:tcW w:w="4886" w:type="dxa"/>
          </w:tcPr>
          <w:p w:rsidR="001A043E" w:rsidRDefault="001A043E">
            <w:pPr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1A043E" w:rsidRDefault="001A043E">
      <w:pPr>
        <w:rPr>
          <w:rFonts w:ascii="Times New Roman" w:eastAsia="仿宋_GB2312" w:hAnsi="Times New Roman"/>
        </w:rPr>
      </w:pPr>
    </w:p>
    <w:p w:rsidR="001A043E" w:rsidRDefault="001A043E">
      <w:pPr>
        <w:rPr>
          <w:rFonts w:ascii="Times New Roman" w:eastAsia="仿宋_GB2312" w:hAnsi="Times New Roman"/>
          <w:b/>
          <w:szCs w:val="21"/>
        </w:rPr>
      </w:pPr>
    </w:p>
    <w:p w:rsidR="001A043E" w:rsidRDefault="001A043E">
      <w:pPr>
        <w:rPr>
          <w:rFonts w:ascii="Times New Roman" w:eastAsia="仿宋_GB2312" w:hAnsi="Times New Roman"/>
          <w:b/>
          <w:szCs w:val="21"/>
        </w:rPr>
      </w:pPr>
    </w:p>
    <w:p w:rsidR="001A043E" w:rsidRDefault="001A043E">
      <w:pPr>
        <w:pStyle w:val="1"/>
        <w:rPr>
          <w:rFonts w:ascii="Times New Roman" w:hAnsi="Times New Roman"/>
          <w:sz w:val="21"/>
          <w:szCs w:val="21"/>
        </w:rPr>
      </w:pPr>
    </w:p>
    <w:p w:rsidR="001A043E" w:rsidRDefault="001A043E">
      <w:pPr>
        <w:rPr>
          <w:rFonts w:ascii="Times New Roman" w:eastAsia="仿宋_GB2312" w:hAnsi="Times New Roman"/>
        </w:rPr>
      </w:pPr>
    </w:p>
    <w:p w:rsidR="001A043E" w:rsidRDefault="001A043E">
      <w:pPr>
        <w:pStyle w:val="1"/>
        <w:rPr>
          <w:rFonts w:ascii="Times New Roman" w:hAnsi="Times New Roman"/>
        </w:rPr>
      </w:pPr>
    </w:p>
    <w:p w:rsidR="001A043E" w:rsidRDefault="001A043E"/>
    <w:p w:rsidR="001A043E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天津市住房和城乡建设委员会</w:t>
      </w:r>
    </w:p>
    <w:p w:rsidR="001A043E" w:rsidRDefault="00000000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cs="宋体" w:hint="eastAsia"/>
          <w:b/>
          <w:sz w:val="32"/>
          <w:szCs w:val="32"/>
        </w:rPr>
        <w:t>〇二四</w:t>
      </w:r>
      <w:r>
        <w:rPr>
          <w:rFonts w:ascii="宋体" w:hAnsi="宋体" w:hint="eastAsia"/>
          <w:b/>
          <w:sz w:val="32"/>
          <w:szCs w:val="32"/>
        </w:rPr>
        <w:t>年印制</w:t>
      </w:r>
    </w:p>
    <w:p w:rsidR="001A043E" w:rsidRDefault="001A043E">
      <w:pPr>
        <w:snapToGrid w:val="0"/>
        <w:spacing w:line="520" w:lineRule="exact"/>
        <w:rPr>
          <w:rFonts w:ascii="仿宋_GB2312" w:eastAsia="仿宋_GB2312" w:hAnsi="微软雅黑" w:cs="微软雅黑" w:hint="eastAsia"/>
          <w:color w:val="212529"/>
          <w:sz w:val="28"/>
          <w:szCs w:val="24"/>
          <w:shd w:val="clear" w:color="auto" w:fill="FFFFFF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2463"/>
        <w:gridCol w:w="1672"/>
        <w:gridCol w:w="2235"/>
      </w:tblGrid>
      <w:tr w:rsidR="001A043E">
        <w:trPr>
          <w:cantSplit/>
          <w:trHeight w:val="81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lastRenderedPageBreak/>
              <w:t>项目名称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trHeight w:val="8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项目地址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trHeight w:val="8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3E" w:rsidRDefault="00000000">
            <w:pPr>
              <w:pStyle w:val="a3"/>
              <w:spacing w:line="400" w:lineRule="exact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开工时间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3E" w:rsidRDefault="001A043E">
            <w:pPr>
              <w:pStyle w:val="a3"/>
              <w:spacing w:line="400" w:lineRule="exact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3E" w:rsidRDefault="00000000">
            <w:pPr>
              <w:pStyle w:val="a3"/>
              <w:spacing w:line="400" w:lineRule="exact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竣工时间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trHeight w:val="8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3E" w:rsidRDefault="00000000">
            <w:pPr>
              <w:pStyle w:val="a3"/>
              <w:spacing w:line="400" w:lineRule="exact"/>
              <w:ind w:firstLine="0"/>
              <w:jc w:val="center"/>
              <w:rPr>
                <w:rFonts w:ascii="Times New Roman" w:hAnsi="Times New Roman"/>
                <w:kern w:val="2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投资规模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3E" w:rsidRDefault="001A043E">
            <w:pPr>
              <w:pStyle w:val="a3"/>
              <w:spacing w:line="400" w:lineRule="exact"/>
              <w:ind w:firstLine="0"/>
              <w:jc w:val="center"/>
              <w:rPr>
                <w:rFonts w:ascii="Times New Roman" w:hAnsi="Times New Roman"/>
                <w:kern w:val="2"/>
                <w:sz w:val="30"/>
                <w:szCs w:val="3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3E" w:rsidRDefault="00000000">
            <w:pPr>
              <w:pStyle w:val="a3"/>
              <w:spacing w:line="400" w:lineRule="exact"/>
              <w:ind w:firstLine="0"/>
              <w:jc w:val="center"/>
              <w:rPr>
                <w:rFonts w:ascii="Times New Roman" w:hAnsi="Times New Roman"/>
                <w:kern w:val="2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项目面积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trHeight w:val="81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立项审批文件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cantSplit/>
          <w:trHeight w:val="8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建设单位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cantSplit/>
          <w:trHeight w:val="81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勘察单位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cantSplit/>
          <w:trHeight w:val="81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设计单位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cantSplit/>
          <w:trHeight w:val="81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施工单位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cantSplit/>
          <w:trHeight w:val="8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监理单位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cantSplit/>
          <w:trHeight w:val="8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申报单位联系人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联系电话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trHeight w:val="74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trHeight w:val="171"/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工程概况</w:t>
            </w:r>
          </w:p>
        </w:tc>
      </w:tr>
      <w:tr w:rsidR="001A043E">
        <w:trPr>
          <w:trHeight w:val="1697"/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Pr="009F4D41" w:rsidRDefault="00000000">
            <w:pPr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9F4D41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（项目总体介绍、项目类型、项目规模、建设内容等详细内容。）</w:t>
            </w:r>
          </w:p>
          <w:p w:rsidR="001A043E" w:rsidRPr="009F4D41" w:rsidRDefault="001A043E">
            <w:pPr>
              <w:pStyle w:val="1"/>
              <w:rPr>
                <w:sz w:val="30"/>
                <w:szCs w:val="30"/>
              </w:rPr>
            </w:pPr>
          </w:p>
          <w:p w:rsidR="009F4D41" w:rsidRPr="009F4D41" w:rsidRDefault="009F4D41" w:rsidP="009F4D41">
            <w:pPr>
              <w:rPr>
                <w:rFonts w:hint="eastAsia"/>
                <w:sz w:val="30"/>
                <w:szCs w:val="30"/>
              </w:rPr>
            </w:pPr>
          </w:p>
          <w:p w:rsidR="001A043E" w:rsidRDefault="001A043E">
            <w:pPr>
              <w:rPr>
                <w:sz w:val="30"/>
                <w:szCs w:val="30"/>
              </w:rPr>
            </w:pPr>
          </w:p>
          <w:p w:rsidR="009F4D41" w:rsidRDefault="009F4D41" w:rsidP="009F4D41">
            <w:pPr>
              <w:pStyle w:val="1"/>
            </w:pPr>
          </w:p>
          <w:p w:rsidR="009F4D41" w:rsidRPr="009F4D41" w:rsidRDefault="009F4D41" w:rsidP="009F4D41">
            <w:pPr>
              <w:rPr>
                <w:rFonts w:hint="eastAsia"/>
              </w:rPr>
            </w:pPr>
          </w:p>
          <w:p w:rsidR="001A043E" w:rsidRPr="009F4D41" w:rsidRDefault="001A043E">
            <w:pPr>
              <w:pStyle w:val="1"/>
              <w:rPr>
                <w:sz w:val="30"/>
                <w:szCs w:val="30"/>
              </w:rPr>
            </w:pPr>
          </w:p>
          <w:p w:rsidR="009F4D41" w:rsidRPr="009F4D41" w:rsidRDefault="009F4D41" w:rsidP="009F4D41">
            <w:pPr>
              <w:rPr>
                <w:sz w:val="30"/>
                <w:szCs w:val="30"/>
              </w:rPr>
            </w:pPr>
          </w:p>
          <w:p w:rsidR="001A043E" w:rsidRDefault="001A043E" w:rsidP="009F4D41">
            <w:pPr>
              <w:rPr>
                <w:rFonts w:hint="eastAsia"/>
              </w:rPr>
            </w:pPr>
          </w:p>
        </w:tc>
      </w:tr>
      <w:tr w:rsidR="001A043E">
        <w:trPr>
          <w:trHeight w:val="90"/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lastRenderedPageBreak/>
              <w:t>智能建造技术应用情况</w:t>
            </w:r>
          </w:p>
        </w:tc>
      </w:tr>
      <w:tr w:rsidR="001A043E">
        <w:trPr>
          <w:trHeight w:val="5519"/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1A043E" w:rsidRDefault="001A043E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pStyle w:val="1"/>
            </w:pPr>
          </w:p>
        </w:tc>
      </w:tr>
      <w:tr w:rsidR="001A043E">
        <w:trPr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lastRenderedPageBreak/>
              <w:t>应用智能建造技术经济效益和社会效益</w:t>
            </w:r>
          </w:p>
        </w:tc>
      </w:tr>
      <w:tr w:rsidR="001A043E">
        <w:trPr>
          <w:trHeight w:val="7418"/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snapToGrid w:val="0"/>
              <w:spacing w:beforeLines="20" w:before="62"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（反映项目带来经济效益和社会效益的方法及经验，以及取得良好效果的数据对比等。）</w:t>
            </w:r>
          </w:p>
          <w:p w:rsidR="001A043E" w:rsidRDefault="001A043E">
            <w:pPr>
              <w:pStyle w:val="1"/>
              <w:rPr>
                <w:rFonts w:hAnsi="仿宋_GB2312" w:cs="仿宋_GB2312" w:hint="eastAsia"/>
              </w:rPr>
            </w:pPr>
          </w:p>
          <w:p w:rsidR="001A043E" w:rsidRDefault="001A04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043E" w:rsidRDefault="001A043E">
            <w:pPr>
              <w:pStyle w:val="1"/>
              <w:rPr>
                <w:rFonts w:hAnsi="仿宋_GB2312" w:cs="仿宋_GB2312" w:hint="eastAsia"/>
              </w:rPr>
            </w:pPr>
          </w:p>
          <w:p w:rsidR="001A043E" w:rsidRDefault="001A04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043E" w:rsidRDefault="001A043E">
            <w:pPr>
              <w:pStyle w:val="1"/>
              <w:rPr>
                <w:rFonts w:hAnsi="仿宋_GB2312" w:cs="仿宋_GB2312" w:hint="eastAsia"/>
              </w:rPr>
            </w:pPr>
          </w:p>
          <w:p w:rsidR="001A043E" w:rsidRDefault="001A04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043E" w:rsidRDefault="001A043E">
            <w:pPr>
              <w:pStyle w:val="1"/>
              <w:rPr>
                <w:rFonts w:hAnsi="仿宋_GB2312" w:cs="仿宋_GB2312" w:hint="eastAsia"/>
              </w:rPr>
            </w:pPr>
          </w:p>
          <w:p w:rsidR="001A043E" w:rsidRDefault="001A04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043E" w:rsidRDefault="001A043E">
            <w:pPr>
              <w:pStyle w:val="1"/>
              <w:rPr>
                <w:rFonts w:hAnsi="仿宋_GB2312" w:cs="仿宋_GB2312" w:hint="eastAsia"/>
              </w:rPr>
            </w:pPr>
          </w:p>
          <w:p w:rsidR="001A043E" w:rsidRDefault="001A04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043E" w:rsidRDefault="001A043E">
            <w:pPr>
              <w:pStyle w:val="1"/>
              <w:rPr>
                <w:rFonts w:hAnsi="仿宋_GB2312" w:cs="仿宋_GB2312" w:hint="eastAsia"/>
              </w:rPr>
            </w:pPr>
          </w:p>
          <w:p w:rsidR="001A043E" w:rsidRDefault="001A04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043E" w:rsidRDefault="001A043E">
            <w:pPr>
              <w:pStyle w:val="1"/>
              <w:rPr>
                <w:rFonts w:hAnsi="仿宋_GB2312" w:cs="仿宋_GB2312" w:hint="eastAsia"/>
              </w:rPr>
            </w:pPr>
          </w:p>
          <w:p w:rsidR="001A043E" w:rsidRDefault="001A04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043E" w:rsidRDefault="001A043E">
            <w:pPr>
              <w:pStyle w:val="1"/>
              <w:rPr>
                <w:rFonts w:hAnsi="仿宋_GB2312" w:cs="仿宋_GB2312" w:hint="eastAsia"/>
              </w:rPr>
            </w:pPr>
          </w:p>
          <w:p w:rsidR="001A043E" w:rsidRDefault="001A04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043E" w:rsidRDefault="001A043E">
            <w:pPr>
              <w:pStyle w:val="1"/>
              <w:rPr>
                <w:rFonts w:hAnsi="仿宋_GB2312" w:cs="仿宋_GB2312" w:hint="eastAsia"/>
              </w:rPr>
            </w:pPr>
          </w:p>
          <w:p w:rsidR="001A043E" w:rsidRDefault="001A04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043E" w:rsidRDefault="001A043E">
            <w:pPr>
              <w:pStyle w:val="1"/>
            </w:pPr>
          </w:p>
        </w:tc>
      </w:tr>
      <w:tr w:rsidR="001A043E">
        <w:trPr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lastRenderedPageBreak/>
              <w:t>申报单位意见</w:t>
            </w:r>
          </w:p>
        </w:tc>
      </w:tr>
      <w:tr w:rsidR="001A043E">
        <w:trPr>
          <w:trHeight w:val="3047"/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trHeight w:val="459"/>
          <w:jc w:val="center"/>
        </w:trPr>
        <w:tc>
          <w:tcPr>
            <w:tcW w:w="87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43E" w:rsidRDefault="00000000">
            <w:pPr>
              <w:spacing w:line="520" w:lineRule="exact"/>
              <w:ind w:right="1017" w:firstLineChars="2087" w:firstLine="6261"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（公章）</w:t>
            </w:r>
          </w:p>
        </w:tc>
      </w:tr>
      <w:tr w:rsidR="001A043E">
        <w:trPr>
          <w:trHeight w:val="1203"/>
          <w:jc w:val="center"/>
        </w:trPr>
        <w:tc>
          <w:tcPr>
            <w:tcW w:w="87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ind w:right="450"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  <w:tr w:rsidR="001A043E">
        <w:trPr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区住建委意见</w:t>
            </w:r>
          </w:p>
        </w:tc>
      </w:tr>
      <w:tr w:rsidR="001A043E">
        <w:trPr>
          <w:trHeight w:val="3118"/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A043E" w:rsidRDefault="001A043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A043E">
        <w:trPr>
          <w:trHeight w:val="393"/>
          <w:jc w:val="center"/>
        </w:trPr>
        <w:tc>
          <w:tcPr>
            <w:tcW w:w="87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43E" w:rsidRDefault="00000000">
            <w:pPr>
              <w:ind w:right="600" w:firstLineChars="2250" w:firstLine="6750"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（公章）</w:t>
            </w:r>
          </w:p>
        </w:tc>
      </w:tr>
      <w:tr w:rsidR="001A043E">
        <w:trPr>
          <w:trHeight w:val="1216"/>
          <w:jc w:val="center"/>
        </w:trPr>
        <w:tc>
          <w:tcPr>
            <w:tcW w:w="87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3E" w:rsidRDefault="00000000">
            <w:pPr>
              <w:ind w:right="300"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7A5CE8" w:rsidRDefault="007A5CE8">
      <w:pPr>
        <w:pStyle w:val="1"/>
      </w:pPr>
    </w:p>
    <w:sectPr w:rsidR="007A5CE8">
      <w:footerReference w:type="default" r:id="rId6"/>
      <w:pgSz w:w="11906" w:h="16838"/>
      <w:pgMar w:top="1985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6F4D" w:rsidRDefault="00FA6F4D">
      <w:r>
        <w:separator/>
      </w:r>
    </w:p>
  </w:endnote>
  <w:endnote w:type="continuationSeparator" w:id="0">
    <w:p w:rsidR="00FA6F4D" w:rsidRDefault="00FA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043E" w:rsidRDefault="00E3314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A043E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:rsidR="001A043E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6F4D" w:rsidRDefault="00FA6F4D">
      <w:r>
        <w:separator/>
      </w:r>
    </w:p>
  </w:footnote>
  <w:footnote w:type="continuationSeparator" w:id="0">
    <w:p w:rsidR="00FA6F4D" w:rsidRDefault="00FA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2MWU3YTM1ZmI0MzY0MjE0NzA5NTZmMDdlNTk2YjcifQ=="/>
  </w:docVars>
  <w:rsids>
    <w:rsidRoot w:val="006B3BD0"/>
    <w:rsid w:val="95EDE27F"/>
    <w:rsid w:val="DEF76E39"/>
    <w:rsid w:val="DFF91B82"/>
    <w:rsid w:val="EECB53FB"/>
    <w:rsid w:val="F7A7E3BD"/>
    <w:rsid w:val="FCB79B50"/>
    <w:rsid w:val="FFF9876F"/>
    <w:rsid w:val="0004112B"/>
    <w:rsid w:val="000760F4"/>
    <w:rsid w:val="00104D16"/>
    <w:rsid w:val="00107D95"/>
    <w:rsid w:val="00111B86"/>
    <w:rsid w:val="0012158D"/>
    <w:rsid w:val="001377C9"/>
    <w:rsid w:val="00164B1F"/>
    <w:rsid w:val="00164C26"/>
    <w:rsid w:val="001A043E"/>
    <w:rsid w:val="001D2B32"/>
    <w:rsid w:val="001D6FBE"/>
    <w:rsid w:val="001E5403"/>
    <w:rsid w:val="002547D6"/>
    <w:rsid w:val="002A48BD"/>
    <w:rsid w:val="002B7876"/>
    <w:rsid w:val="002E4BB2"/>
    <w:rsid w:val="002F289F"/>
    <w:rsid w:val="0032150B"/>
    <w:rsid w:val="0037517C"/>
    <w:rsid w:val="003C4EB2"/>
    <w:rsid w:val="003E46CF"/>
    <w:rsid w:val="003E6C43"/>
    <w:rsid w:val="003F140D"/>
    <w:rsid w:val="00431F0E"/>
    <w:rsid w:val="00432FFC"/>
    <w:rsid w:val="00443109"/>
    <w:rsid w:val="004A5707"/>
    <w:rsid w:val="004C40F0"/>
    <w:rsid w:val="004C7781"/>
    <w:rsid w:val="004F03A1"/>
    <w:rsid w:val="00516761"/>
    <w:rsid w:val="005300D0"/>
    <w:rsid w:val="00537112"/>
    <w:rsid w:val="00582C49"/>
    <w:rsid w:val="005B236C"/>
    <w:rsid w:val="005D7DF7"/>
    <w:rsid w:val="00602526"/>
    <w:rsid w:val="00633B2D"/>
    <w:rsid w:val="00636BE9"/>
    <w:rsid w:val="00643D9B"/>
    <w:rsid w:val="00664CC0"/>
    <w:rsid w:val="0067368E"/>
    <w:rsid w:val="006971B2"/>
    <w:rsid w:val="006A46D3"/>
    <w:rsid w:val="006A4B93"/>
    <w:rsid w:val="006A6E33"/>
    <w:rsid w:val="006B3BD0"/>
    <w:rsid w:val="006C3C6E"/>
    <w:rsid w:val="00763944"/>
    <w:rsid w:val="00782861"/>
    <w:rsid w:val="00790753"/>
    <w:rsid w:val="007A5CE8"/>
    <w:rsid w:val="007B6BF3"/>
    <w:rsid w:val="007D30C3"/>
    <w:rsid w:val="00810B84"/>
    <w:rsid w:val="008258DB"/>
    <w:rsid w:val="008308B0"/>
    <w:rsid w:val="00843132"/>
    <w:rsid w:val="008665B4"/>
    <w:rsid w:val="00873CC2"/>
    <w:rsid w:val="008D7985"/>
    <w:rsid w:val="00915B6A"/>
    <w:rsid w:val="009930D1"/>
    <w:rsid w:val="009F4D41"/>
    <w:rsid w:val="00A04312"/>
    <w:rsid w:val="00A048D4"/>
    <w:rsid w:val="00A06D05"/>
    <w:rsid w:val="00A41129"/>
    <w:rsid w:val="00A46798"/>
    <w:rsid w:val="00A536E0"/>
    <w:rsid w:val="00AA17F1"/>
    <w:rsid w:val="00AA600D"/>
    <w:rsid w:val="00AA700A"/>
    <w:rsid w:val="00AB2AF7"/>
    <w:rsid w:val="00AB731C"/>
    <w:rsid w:val="00AC5C3A"/>
    <w:rsid w:val="00AE1418"/>
    <w:rsid w:val="00B349D0"/>
    <w:rsid w:val="00B55FE1"/>
    <w:rsid w:val="00B65205"/>
    <w:rsid w:val="00B96A6E"/>
    <w:rsid w:val="00C17153"/>
    <w:rsid w:val="00C3037C"/>
    <w:rsid w:val="00C629CD"/>
    <w:rsid w:val="00C676C9"/>
    <w:rsid w:val="00CB6695"/>
    <w:rsid w:val="00CD2DA5"/>
    <w:rsid w:val="00D05BC2"/>
    <w:rsid w:val="00D35B76"/>
    <w:rsid w:val="00D52658"/>
    <w:rsid w:val="00D6180F"/>
    <w:rsid w:val="00D71538"/>
    <w:rsid w:val="00D8476D"/>
    <w:rsid w:val="00DB0D72"/>
    <w:rsid w:val="00DD1C4B"/>
    <w:rsid w:val="00DD4A21"/>
    <w:rsid w:val="00E125DC"/>
    <w:rsid w:val="00E33145"/>
    <w:rsid w:val="00E66687"/>
    <w:rsid w:val="00E7486A"/>
    <w:rsid w:val="00EC2E0A"/>
    <w:rsid w:val="00EE2A7D"/>
    <w:rsid w:val="00EF2CF2"/>
    <w:rsid w:val="00F30E47"/>
    <w:rsid w:val="00F66D67"/>
    <w:rsid w:val="00F774B2"/>
    <w:rsid w:val="00FA6F4D"/>
    <w:rsid w:val="00FD1784"/>
    <w:rsid w:val="00FF7CF6"/>
    <w:rsid w:val="02933B42"/>
    <w:rsid w:val="02A604E3"/>
    <w:rsid w:val="033D6E0E"/>
    <w:rsid w:val="0C8D3EF1"/>
    <w:rsid w:val="0C917B0E"/>
    <w:rsid w:val="0DAD6BC9"/>
    <w:rsid w:val="0DFA2640"/>
    <w:rsid w:val="0FCB2DE5"/>
    <w:rsid w:val="10022AD1"/>
    <w:rsid w:val="114A2859"/>
    <w:rsid w:val="11E93F48"/>
    <w:rsid w:val="14A01236"/>
    <w:rsid w:val="15A84394"/>
    <w:rsid w:val="16C86822"/>
    <w:rsid w:val="176C6D66"/>
    <w:rsid w:val="198E6520"/>
    <w:rsid w:val="1AAE07C5"/>
    <w:rsid w:val="1EBD7589"/>
    <w:rsid w:val="1F864856"/>
    <w:rsid w:val="20014799"/>
    <w:rsid w:val="22192627"/>
    <w:rsid w:val="23767606"/>
    <w:rsid w:val="24303C58"/>
    <w:rsid w:val="25022F8D"/>
    <w:rsid w:val="26443FCA"/>
    <w:rsid w:val="26E3118D"/>
    <w:rsid w:val="28620159"/>
    <w:rsid w:val="28E2004C"/>
    <w:rsid w:val="2A1B6FDF"/>
    <w:rsid w:val="2AA66A22"/>
    <w:rsid w:val="2C73502A"/>
    <w:rsid w:val="2D26209C"/>
    <w:rsid w:val="2D47243F"/>
    <w:rsid w:val="2E045F3A"/>
    <w:rsid w:val="2EF34775"/>
    <w:rsid w:val="30CC18AD"/>
    <w:rsid w:val="313B4ECD"/>
    <w:rsid w:val="33D740F0"/>
    <w:rsid w:val="34190B34"/>
    <w:rsid w:val="345E722D"/>
    <w:rsid w:val="34AA1521"/>
    <w:rsid w:val="3AC77F81"/>
    <w:rsid w:val="3C1D466B"/>
    <w:rsid w:val="413E130B"/>
    <w:rsid w:val="41872CB2"/>
    <w:rsid w:val="43C04259"/>
    <w:rsid w:val="43C67196"/>
    <w:rsid w:val="443E7A04"/>
    <w:rsid w:val="44F248E6"/>
    <w:rsid w:val="44F56185"/>
    <w:rsid w:val="47026BF0"/>
    <w:rsid w:val="48502F8D"/>
    <w:rsid w:val="48C14EAA"/>
    <w:rsid w:val="491A08B0"/>
    <w:rsid w:val="4AA3665C"/>
    <w:rsid w:val="4D785BA5"/>
    <w:rsid w:val="4F193510"/>
    <w:rsid w:val="4FDF1F0B"/>
    <w:rsid w:val="50687BC7"/>
    <w:rsid w:val="51085F90"/>
    <w:rsid w:val="511206BB"/>
    <w:rsid w:val="55713605"/>
    <w:rsid w:val="56D17381"/>
    <w:rsid w:val="56EF6ED8"/>
    <w:rsid w:val="57122BC6"/>
    <w:rsid w:val="581B3CFC"/>
    <w:rsid w:val="5A5C214A"/>
    <w:rsid w:val="5C7D31D8"/>
    <w:rsid w:val="5C800773"/>
    <w:rsid w:val="5CCB003B"/>
    <w:rsid w:val="5D5D0C48"/>
    <w:rsid w:val="5E251431"/>
    <w:rsid w:val="5F0A4A08"/>
    <w:rsid w:val="60A1646D"/>
    <w:rsid w:val="68E44EDA"/>
    <w:rsid w:val="6AB73069"/>
    <w:rsid w:val="6E4167E4"/>
    <w:rsid w:val="6EDC41D0"/>
    <w:rsid w:val="6FDB4D2E"/>
    <w:rsid w:val="71D55707"/>
    <w:rsid w:val="71FE12BE"/>
    <w:rsid w:val="725A21C1"/>
    <w:rsid w:val="72807126"/>
    <w:rsid w:val="73214465"/>
    <w:rsid w:val="74DB0452"/>
    <w:rsid w:val="757C74A5"/>
    <w:rsid w:val="76A41635"/>
    <w:rsid w:val="7A8F4231"/>
    <w:rsid w:val="7CA81753"/>
    <w:rsid w:val="7D2232B3"/>
    <w:rsid w:val="7DEF55E6"/>
    <w:rsid w:val="7E5125DC"/>
    <w:rsid w:val="7EA05037"/>
    <w:rsid w:val="7EFF15FE"/>
    <w:rsid w:val="7FA30C69"/>
    <w:rsid w:val="7FDF9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39FC05"/>
  <w15:chartTrackingRefBased/>
  <w15:docId w15:val="{E65A1D46-AABF-485D-A0E4-19542EE5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outlineLvl w:val="0"/>
    </w:pPr>
    <w:rPr>
      <w:rFonts w:ascii="仿宋_GB2312" w:eastAsia="仿宋_GB2312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character" w:customStyle="1" w:styleId="ae">
    <w:name w:val="批注主题 字符"/>
    <w:basedOn w:val="a5"/>
    <w:link w:val="ad"/>
    <w:uiPriority w:val="99"/>
    <w:semiHidden/>
    <w:qFormat/>
    <w:rPr>
      <w:b/>
      <w:bCs/>
      <w:kern w:val="2"/>
      <w:sz w:val="21"/>
      <w:szCs w:val="22"/>
    </w:rPr>
  </w:style>
  <w:style w:type="character" w:styleId="af">
    <w:name w:val="Strong"/>
    <w:basedOn w:val="a0"/>
    <w:qFormat/>
    <w:rPr>
      <w:b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  <w:style w:type="table" w:customStyle="1" w:styleId="10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少川</cp:lastModifiedBy>
  <cp:revision>3</cp:revision>
  <cp:lastPrinted>2023-12-28T02:20:00Z</cp:lastPrinted>
  <dcterms:created xsi:type="dcterms:W3CDTF">2024-09-29T09:19:00Z</dcterms:created>
  <dcterms:modified xsi:type="dcterms:W3CDTF">2024-09-29T09:21:00Z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86699344AD8D41DFB7484BDA5A939203_13</vt:lpwstr>
  </property>
</Properties>
</file>