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（原）天津市住房和城乡建设委员会卫生所</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1"/>
          <w:headerReference w:type="default" r:id="rId32"/>
          <w:headerReference w:type="first" r:id="rId33"/>
          <w:footerReference w:type="even" r:id="rId34"/>
          <w:footerReference w:type="default" r:id="rId35"/>
          <w:footerReference w:type="first" r:id="rId3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3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198055373"/>
      <w:bookmarkStart w:id="1" w:name="_Toc1358716097"/>
      <w:bookmarkStart w:id="2" w:name="_Toc403062085"/>
      <w:bookmarkStart w:id="3" w:name="_Toc1214908849"/>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69850946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（原）天津市住房和城乡建设委员会卫生所</w:t>
      </w:r>
      <w:r>
        <w:rPr>
          <w:rFonts w:ascii="仿宋_GB2312" w:eastAsia="仿宋_GB2312" w:hint="eastAsia"/>
          <w:sz w:val="30"/>
          <w:szCs w:val="30"/>
        </w:rPr>
        <w:t xml:space="preserve">的主要职责是：</w:t>
      </w:r>
      <w:r>
        <w:rPr>
          <w:rFonts w:ascii="仿宋_GB2312" w:eastAsia="仿宋_GB2312" w:hint="eastAsia"/>
          <w:sz w:val="30"/>
          <w:szCs w:val="30"/>
        </w:rPr>
        <w:t xml:space="preserve">（原）天津市住房和城乡建设委员会卫生所因机构改革，已于2024年7月撤销</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311971100"/>
      <w:bookmarkStart w:id="9" w:name="_Toc1798423086"/>
      <w:bookmarkStart w:id="10" w:name="_Toc1702997367"/>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（原）天津市住房和城乡建设委员会卫生所内设1个职能科室</w:t>
      </w:r>
      <w:r>
        <w:rPr>
          <w:rFonts w:ascii="仿宋_GB2312" w:eastAsia="仿宋_GB2312" w:hint="eastAsia"/>
          <w:sz w:val="30"/>
          <w:szCs w:val="30"/>
        </w:rPr>
        <w:t xml:space="preserve">；纳入</w:t>
      </w:r>
      <w:r>
        <w:rPr>
          <w:rFonts w:ascii="仿宋_GB2312" w:eastAsia="仿宋_GB2312" w:hint="eastAsia"/>
          <w:sz w:val="30"/>
          <w:szCs w:val="30"/>
        </w:rPr>
        <w:t xml:space="preserve">（原）天津市住房和城乡建设委员会卫生所</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（原）天津市住房和城乡建设委员会卫生所。</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单位：（原）天津市住房和城乡建设委员会卫生所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280,491.87</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27,099.36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11,726.86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165.58</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snapToGrid w:val="0"/>
              <w:jc w:val="right"/>
            </w:pPr>
            <w:r>
              <w:rPr>
                <w:rFonts w:ascii="宋体" w:eastAsia="宋体" w:hAnsi="宋体" w:cs="宋体"/>
                <w:b w:val="0"/>
                <w:i w:val="0"/>
                <w:color w:val="000000"/>
                <w:sz w:val="23"/>
              </w:rPr>
              <w:t xml:space="preserve">247,509.18</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280,657.45</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286,335.40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5,677.95</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286,335.40</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286,335.40</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单位：（原）天津市住房和城乡建设委员会卫生所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280,657.45</w:t>
            </w:r>
          </w:p>
        </w:tc>
        <w:tc>
          <w:tcPr>
            <w:tcW w:w="1240" w:type="dxa"/>
            <w:tcBorders/>
            <w:vAlign w:val="center"/>
          </w:tcPr>
          <w:p>
            <w:pPr>
              <w:snapToGrid w:val="0"/>
              <w:jc w:val="right"/>
            </w:pPr>
            <w:r>
              <w:rPr>
                <w:rFonts w:ascii="宋体" w:eastAsia="宋体" w:hAnsi="宋体" w:cs="宋体"/>
                <w:b w:val="0"/>
                <w:i w:val="0"/>
                <w:color w:val="000000"/>
                <w:sz w:val="14"/>
              </w:rPr>
              <w:t xml:space="preserve">280,491.87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165.58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27,099.36</w:t>
            </w:r>
          </w:p>
        </w:tc>
        <w:tc>
          <w:tcPr>
            <w:tcW w:w="1240" w:type="dxa"/>
            <w:tcBorders/>
            <w:vAlign w:val="center"/>
          </w:tcPr>
          <w:p>
            <w:pPr>
              <w:snapToGrid w:val="0"/>
              <w:jc w:val="right"/>
            </w:pPr>
            <w:r>
              <w:rPr>
                <w:rFonts w:ascii="宋体" w:eastAsia="宋体" w:hAnsi="宋体" w:cs="宋体"/>
                <w:b w:val="0"/>
                <w:i w:val="0"/>
                <w:color w:val="000000"/>
                <w:sz w:val="14"/>
              </w:rPr>
              <w:t xml:space="preserve">27,099.36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27,099.36</w:t>
            </w:r>
          </w:p>
        </w:tc>
        <w:tc>
          <w:tcPr>
            <w:tcW w:w="1240" w:type="dxa"/>
            <w:tcBorders/>
            <w:vAlign w:val="center"/>
          </w:tcPr>
          <w:p>
            <w:pPr>
              <w:snapToGrid w:val="0"/>
              <w:jc w:val="right"/>
            </w:pPr>
            <w:r>
              <w:rPr>
                <w:rFonts w:ascii="宋体" w:eastAsia="宋体" w:hAnsi="宋体" w:cs="宋体"/>
                <w:b w:val="0"/>
                <w:i w:val="0"/>
                <w:color w:val="000000"/>
                <w:sz w:val="14"/>
              </w:rPr>
              <w:t xml:space="preserve">27,099.36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18,066.24</w:t>
            </w:r>
          </w:p>
        </w:tc>
        <w:tc>
          <w:tcPr>
            <w:tcW w:w="1240" w:type="dxa"/>
            <w:tcBorders/>
            <w:vAlign w:val="center"/>
          </w:tcPr>
          <w:p>
            <w:pPr>
              <w:snapToGrid w:val="0"/>
              <w:jc w:val="right"/>
            </w:pPr>
            <w:r>
              <w:rPr>
                <w:rFonts w:ascii="宋体" w:eastAsia="宋体" w:hAnsi="宋体" w:cs="宋体"/>
                <w:b w:val="0"/>
                <w:i w:val="0"/>
                <w:color w:val="000000"/>
                <w:sz w:val="14"/>
              </w:rPr>
              <w:t xml:space="preserve">18,066.24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9,033.12</w:t>
            </w:r>
          </w:p>
        </w:tc>
        <w:tc>
          <w:tcPr>
            <w:tcW w:w="1240" w:type="dxa"/>
            <w:tcBorders/>
            <w:vAlign w:val="center"/>
          </w:tcPr>
          <w:p>
            <w:pPr>
              <w:snapToGrid w:val="0"/>
              <w:jc w:val="right"/>
            </w:pPr>
            <w:r>
              <w:rPr>
                <w:rFonts w:ascii="宋体" w:eastAsia="宋体" w:hAnsi="宋体" w:cs="宋体"/>
                <w:b w:val="0"/>
                <w:i w:val="0"/>
                <w:color w:val="000000"/>
                <w:sz w:val="14"/>
              </w:rPr>
              <w:t xml:space="preserve">9,033.12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11,726.86</w:t>
            </w:r>
          </w:p>
        </w:tc>
        <w:tc>
          <w:tcPr>
            <w:tcW w:w="1240" w:type="dxa"/>
            <w:tcBorders/>
            <w:vAlign w:val="center"/>
          </w:tcPr>
          <w:p>
            <w:pPr>
              <w:snapToGrid w:val="0"/>
              <w:jc w:val="right"/>
            </w:pPr>
            <w:r>
              <w:rPr>
                <w:rFonts w:ascii="宋体" w:eastAsia="宋体" w:hAnsi="宋体" w:cs="宋体"/>
                <w:b w:val="0"/>
                <w:i w:val="0"/>
                <w:color w:val="000000"/>
                <w:sz w:val="14"/>
              </w:rPr>
              <w:t xml:space="preserve">11,726.86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11,726.86</w:t>
            </w:r>
          </w:p>
        </w:tc>
        <w:tc>
          <w:tcPr>
            <w:tcW w:w="1240" w:type="dxa"/>
            <w:tcBorders/>
            <w:vAlign w:val="center"/>
          </w:tcPr>
          <w:p>
            <w:pPr>
              <w:snapToGrid w:val="0"/>
              <w:jc w:val="right"/>
            </w:pPr>
            <w:r>
              <w:rPr>
                <w:rFonts w:ascii="宋体" w:eastAsia="宋体" w:hAnsi="宋体" w:cs="宋体"/>
                <w:b w:val="0"/>
                <w:i w:val="0"/>
                <w:color w:val="000000"/>
                <w:sz w:val="14"/>
              </w:rPr>
              <w:t xml:space="preserve">11,726.86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10,726.86</w:t>
            </w:r>
          </w:p>
        </w:tc>
        <w:tc>
          <w:tcPr>
            <w:tcW w:w="1240" w:type="dxa"/>
            <w:tcBorders/>
            <w:vAlign w:val="center"/>
          </w:tcPr>
          <w:p>
            <w:pPr>
              <w:snapToGrid w:val="0"/>
              <w:jc w:val="right"/>
            </w:pPr>
            <w:r>
              <w:rPr>
                <w:rFonts w:ascii="宋体" w:eastAsia="宋体" w:hAnsi="宋体" w:cs="宋体"/>
                <w:b w:val="0"/>
                <w:i w:val="0"/>
                <w:color w:val="000000"/>
                <w:sz w:val="14"/>
              </w:rPr>
              <w:t xml:space="preserve">10,726.86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1,000.00</w:t>
            </w:r>
          </w:p>
        </w:tc>
        <w:tc>
          <w:tcPr>
            <w:tcW w:w="1240" w:type="dxa"/>
            <w:tcBorders/>
            <w:vAlign w:val="center"/>
          </w:tcPr>
          <w:p>
            <w:pPr>
              <w:snapToGrid w:val="0"/>
              <w:jc w:val="right"/>
            </w:pPr>
            <w:r>
              <w:rPr>
                <w:rFonts w:ascii="宋体" w:eastAsia="宋体" w:hAnsi="宋体" w:cs="宋体"/>
                <w:b w:val="0"/>
                <w:i w:val="0"/>
                <w:color w:val="000000"/>
                <w:sz w:val="14"/>
              </w:rPr>
              <w:t xml:space="preserve">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w:t>
            </w:r>
          </w:p>
        </w:tc>
        <w:tc>
          <w:tcPr>
            <w:tcW w:w="2520" w:type="dxa"/>
            <w:tcBorders/>
            <w:vAlign w:val="center"/>
          </w:tcPr>
          <w:p>
            <w:pPr>
              <w:snapToGrid w:val="0"/>
              <w:jc w:val="left"/>
            </w:pPr>
            <w:r>
              <w:rPr>
                <w:rFonts w:ascii="宋体" w:eastAsia="宋体" w:hAnsi="宋体" w:cs="宋体"/>
                <w:b w:val="0"/>
                <w:i w:val="0"/>
                <w:color w:val="000000"/>
                <w:sz w:val="14"/>
              </w:rPr>
              <w:t xml:space="preserve">城乡社区支出</w:t>
            </w:r>
          </w:p>
        </w:tc>
        <w:tc>
          <w:tcPr>
            <w:tcW w:w="1240" w:type="dxa"/>
            <w:tcBorders/>
            <w:vAlign w:val="center"/>
          </w:tcPr>
          <w:p>
            <w:pPr>
              <w:snapToGrid w:val="0"/>
              <w:jc w:val="right"/>
            </w:pPr>
            <w:r>
              <w:rPr>
                <w:rFonts w:ascii="宋体" w:eastAsia="宋体" w:hAnsi="宋体" w:cs="宋体"/>
                <w:b w:val="0"/>
                <w:i w:val="0"/>
                <w:color w:val="000000"/>
                <w:sz w:val="14"/>
              </w:rPr>
              <w:t xml:space="preserve">241,831.23</w:t>
            </w:r>
          </w:p>
        </w:tc>
        <w:tc>
          <w:tcPr>
            <w:tcW w:w="1240" w:type="dxa"/>
            <w:tcBorders/>
            <w:vAlign w:val="center"/>
          </w:tcPr>
          <w:p>
            <w:pPr>
              <w:snapToGrid w:val="0"/>
              <w:jc w:val="right"/>
            </w:pPr>
            <w:r>
              <w:rPr>
                <w:rFonts w:ascii="宋体" w:eastAsia="宋体" w:hAnsi="宋体" w:cs="宋体"/>
                <w:b w:val="0"/>
                <w:i w:val="0"/>
                <w:color w:val="000000"/>
                <w:sz w:val="14"/>
              </w:rPr>
              <w:t xml:space="preserve">241,665.65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165.58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w:t>
            </w:r>
          </w:p>
        </w:tc>
        <w:tc>
          <w:tcPr>
            <w:tcW w:w="2520" w:type="dxa"/>
            <w:tcBorders/>
            <w:vAlign w:val="center"/>
          </w:tcPr>
          <w:p>
            <w:pPr>
              <w:snapToGrid w:val="0"/>
              <w:jc w:val="left"/>
            </w:pPr>
            <w:r>
              <w:rPr>
                <w:rFonts w:ascii="宋体" w:eastAsia="宋体" w:hAnsi="宋体" w:cs="宋体"/>
                <w:b w:val="0"/>
                <w:i w:val="0"/>
                <w:color w:val="000000"/>
                <w:sz w:val="14"/>
              </w:rPr>
              <w:t xml:space="preserve">城乡社区管理事务</w:t>
            </w:r>
          </w:p>
        </w:tc>
        <w:tc>
          <w:tcPr>
            <w:tcW w:w="1240" w:type="dxa"/>
            <w:tcBorders/>
            <w:vAlign w:val="center"/>
          </w:tcPr>
          <w:p>
            <w:pPr>
              <w:snapToGrid w:val="0"/>
              <w:jc w:val="right"/>
            </w:pPr>
            <w:r>
              <w:rPr>
                <w:rFonts w:ascii="宋体" w:eastAsia="宋体" w:hAnsi="宋体" w:cs="宋体"/>
                <w:b w:val="0"/>
                <w:i w:val="0"/>
                <w:color w:val="000000"/>
                <w:sz w:val="14"/>
              </w:rPr>
              <w:t xml:space="preserve">241,831.23</w:t>
            </w:r>
          </w:p>
        </w:tc>
        <w:tc>
          <w:tcPr>
            <w:tcW w:w="1240" w:type="dxa"/>
            <w:tcBorders/>
            <w:vAlign w:val="center"/>
          </w:tcPr>
          <w:p>
            <w:pPr>
              <w:snapToGrid w:val="0"/>
              <w:jc w:val="right"/>
            </w:pPr>
            <w:r>
              <w:rPr>
                <w:rFonts w:ascii="宋体" w:eastAsia="宋体" w:hAnsi="宋体" w:cs="宋体"/>
                <w:b w:val="0"/>
                <w:i w:val="0"/>
                <w:color w:val="000000"/>
                <w:sz w:val="14"/>
              </w:rPr>
              <w:t xml:space="preserve">241,665.65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165.58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2120199</w:t>
            </w:r>
          </w:p>
        </w:tc>
        <w:tc>
          <w:tcPr>
            <w:tcW w:w="2520" w:type="dxa"/>
            <w:tcBorders/>
            <w:vAlign w:val="center"/>
          </w:tcPr>
          <w:p>
            <w:pPr>
              <w:snapToGrid w:val="0"/>
              <w:jc w:val="left"/>
            </w:pPr>
            <w:r>
              <w:rPr>
                <w:rFonts w:ascii="宋体" w:eastAsia="宋体" w:hAnsi="宋体" w:cs="宋体"/>
                <w:b w:val="0"/>
                <w:i w:val="0"/>
                <w:color w:val="000000"/>
                <w:sz w:val="14"/>
              </w:rPr>
              <w:t xml:space="preserve">其他城乡社区管理事务支出</w:t>
            </w:r>
          </w:p>
        </w:tc>
        <w:tc>
          <w:tcPr>
            <w:tcW w:w="1240" w:type="dxa"/>
            <w:tcBorders/>
            <w:vAlign w:val="center"/>
          </w:tcPr>
          <w:p>
            <w:pPr>
              <w:snapToGrid w:val="0"/>
              <w:jc w:val="right"/>
            </w:pPr>
            <w:r>
              <w:rPr>
                <w:rFonts w:ascii="宋体" w:eastAsia="宋体" w:hAnsi="宋体" w:cs="宋体"/>
                <w:b w:val="0"/>
                <w:i w:val="0"/>
                <w:color w:val="000000"/>
                <w:sz w:val="14"/>
              </w:rPr>
              <w:t xml:space="preserve">241,831.23</w:t>
            </w:r>
          </w:p>
        </w:tc>
        <w:tc>
          <w:tcPr>
            <w:tcW w:w="1240" w:type="dxa"/>
            <w:tcBorders/>
            <w:vAlign w:val="center"/>
          </w:tcPr>
          <w:p>
            <w:pPr>
              <w:snapToGrid w:val="0"/>
              <w:jc w:val="right"/>
            </w:pPr>
            <w:r>
              <w:rPr>
                <w:rFonts w:ascii="宋体" w:eastAsia="宋体" w:hAnsi="宋体" w:cs="宋体"/>
                <w:b w:val="0"/>
                <w:i w:val="0"/>
                <w:color w:val="000000"/>
                <w:sz w:val="14"/>
              </w:rPr>
              <w:t xml:space="preserve">241,665.65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165.58</w:t>
            </w: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单位：（原）天津市住房和城乡建设委员会卫生所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286,335.40</w:t>
            </w:r>
          </w:p>
        </w:tc>
        <w:tc>
          <w:tcPr>
            <w:tcW w:w="580" w:type="dxa"/>
            <w:tcBorders/>
            <w:vAlign w:val="center"/>
          </w:tcPr>
          <w:p>
            <w:pPr>
              <w:snapToGrid w:val="0"/>
              <w:jc w:val="right"/>
            </w:pPr>
            <w:r>
              <w:rPr>
                <w:rFonts w:ascii="宋体" w:eastAsia="宋体" w:hAnsi="宋体" w:cs="宋体"/>
                <w:b w:val="0"/>
                <w:i w:val="0"/>
                <w:color w:val="000000"/>
                <w:sz w:val="9"/>
              </w:rPr>
              <w:t xml:space="preserve">280,657.45</w:t>
            </w:r>
          </w:p>
        </w:tc>
        <w:tc>
          <w:tcPr>
            <w:tcW w:w="580" w:type="dxa"/>
            <w:tcBorders/>
            <w:vAlign w:val="center"/>
          </w:tcPr>
          <w:p>
            <w:pPr>
              <w:snapToGrid w:val="0"/>
              <w:jc w:val="right"/>
            </w:pPr>
            <w:r>
              <w:rPr>
                <w:rFonts w:ascii="宋体" w:eastAsia="宋体" w:hAnsi="宋体" w:cs="宋体"/>
                <w:b w:val="0"/>
                <w:i w:val="0"/>
                <w:color w:val="000000"/>
                <w:sz w:val="9"/>
              </w:rPr>
              <w:t xml:space="preserve">280,491.87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165.58</w:t>
            </w:r>
          </w:p>
        </w:tc>
        <w:tc>
          <w:tcPr>
            <w:tcW w:w="580" w:type="dxa"/>
            <w:tcBorders/>
            <w:vAlign w:val="center"/>
          </w:tcPr>
          <w:p>
            <w:pPr>
              <w:snapToGrid w:val="0"/>
              <w:jc w:val="right"/>
            </w:pPr>
            <w:r>
              <w:rPr>
                <w:rFonts w:ascii="宋体" w:eastAsia="宋体" w:hAnsi="宋体" w:cs="宋体"/>
                <w:b w:val="0"/>
                <w:i w:val="0"/>
                <w:color w:val="000000"/>
                <w:sz w:val="9"/>
              </w:rPr>
              <w:t xml:space="preserve">5,677.95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5,677.95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5,677.95</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325219</w:t>
            </w:r>
          </w:p>
        </w:tc>
        <w:tc>
          <w:tcPr>
            <w:tcW w:w="1520" w:type="dxa"/>
            <w:tcBorders/>
            <w:vAlign w:val="center"/>
          </w:tcPr>
          <w:p>
            <w:pPr>
              <w:snapToGrid w:val="0"/>
              <w:jc w:val="center"/>
            </w:pPr>
            <w:r>
              <w:rPr>
                <w:rFonts w:ascii="宋体" w:eastAsia="宋体" w:hAnsi="宋体" w:cs="宋体"/>
                <w:b w:val="0"/>
                <w:i w:val="0"/>
                <w:color w:val="000000"/>
                <w:sz w:val="9"/>
              </w:rPr>
              <w:t xml:space="preserve">天津市住房和城乡建设委员会卫生所</w:t>
            </w:r>
          </w:p>
        </w:tc>
        <w:tc>
          <w:tcPr>
            <w:tcW w:w="580" w:type="dxa"/>
            <w:tcBorders/>
            <w:vAlign w:val="center"/>
          </w:tcPr>
          <w:p>
            <w:pPr>
              <w:snapToGrid w:val="0"/>
              <w:jc w:val="right"/>
            </w:pPr>
            <w:r>
              <w:rPr>
                <w:rFonts w:ascii="宋体" w:eastAsia="宋体" w:hAnsi="宋体" w:cs="宋体"/>
                <w:b w:val="0"/>
                <w:i w:val="0"/>
                <w:color w:val="000000"/>
                <w:sz w:val="9"/>
              </w:rPr>
              <w:t xml:space="preserve">286,335.40</w:t>
            </w:r>
          </w:p>
        </w:tc>
        <w:tc>
          <w:tcPr>
            <w:tcW w:w="580" w:type="dxa"/>
            <w:tcBorders/>
            <w:vAlign w:val="center"/>
          </w:tcPr>
          <w:p>
            <w:pPr>
              <w:snapToGrid w:val="0"/>
              <w:jc w:val="right"/>
            </w:pPr>
            <w:r>
              <w:rPr>
                <w:rFonts w:ascii="宋体" w:eastAsia="宋体" w:hAnsi="宋体" w:cs="宋体"/>
                <w:b w:val="0"/>
                <w:i w:val="0"/>
                <w:color w:val="000000"/>
                <w:sz w:val="9"/>
              </w:rPr>
              <w:t xml:space="preserve">280,657.45</w:t>
            </w:r>
          </w:p>
        </w:tc>
        <w:tc>
          <w:tcPr>
            <w:tcW w:w="580" w:type="dxa"/>
            <w:tcBorders/>
            <w:vAlign w:val="center"/>
          </w:tcPr>
          <w:p>
            <w:pPr>
              <w:snapToGrid w:val="0"/>
              <w:jc w:val="right"/>
            </w:pPr>
            <w:r>
              <w:rPr>
                <w:rFonts w:ascii="宋体" w:eastAsia="宋体" w:hAnsi="宋体" w:cs="宋体"/>
                <w:b w:val="0"/>
                <w:i w:val="0"/>
                <w:color w:val="000000"/>
                <w:sz w:val="9"/>
              </w:rPr>
              <w:t xml:space="preserve">280,491.87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165.58</w:t>
            </w:r>
          </w:p>
        </w:tc>
        <w:tc>
          <w:tcPr>
            <w:tcW w:w="580" w:type="dxa"/>
            <w:tcBorders/>
            <w:vAlign w:val="center"/>
          </w:tcPr>
          <w:p>
            <w:pPr>
              <w:snapToGrid w:val="0"/>
              <w:jc w:val="right"/>
            </w:pPr>
            <w:r>
              <w:rPr>
                <w:rFonts w:ascii="宋体" w:eastAsia="宋体" w:hAnsi="宋体" w:cs="宋体"/>
                <w:b w:val="0"/>
                <w:i w:val="0"/>
                <w:color w:val="000000"/>
                <w:sz w:val="9"/>
              </w:rPr>
              <w:t xml:space="preserve">5,677.95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5,677.95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5,677.95</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单位：（原）天津市住房和城乡建设委员会卫生所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286,335.40</w:t>
            </w:r>
          </w:p>
        </w:tc>
        <w:tc>
          <w:tcPr>
            <w:tcW w:w="1320" w:type="dxa"/>
            <w:tcBorders/>
            <w:vAlign w:val="center"/>
          </w:tcPr>
          <w:p>
            <w:pPr>
              <w:snapToGrid w:val="0"/>
              <w:jc w:val="right"/>
            </w:pPr>
            <w:r>
              <w:rPr>
                <w:rFonts w:ascii="宋体" w:eastAsia="宋体" w:hAnsi="宋体" w:cs="宋体"/>
                <w:b w:val="0"/>
                <w:i w:val="0"/>
                <w:color w:val="000000"/>
                <w:sz w:val="15"/>
              </w:rPr>
              <w:t xml:space="preserve">286,335.40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27,099.36</w:t>
            </w:r>
          </w:p>
        </w:tc>
        <w:tc>
          <w:tcPr>
            <w:tcW w:w="1320" w:type="dxa"/>
            <w:tcBorders/>
            <w:vAlign w:val="center"/>
          </w:tcPr>
          <w:p>
            <w:pPr>
              <w:snapToGrid w:val="0"/>
              <w:jc w:val="right"/>
            </w:pPr>
            <w:r>
              <w:rPr>
                <w:rFonts w:ascii="宋体" w:eastAsia="宋体" w:hAnsi="宋体" w:cs="宋体"/>
                <w:b w:val="0"/>
                <w:i w:val="0"/>
                <w:color w:val="000000"/>
                <w:sz w:val="15"/>
              </w:rPr>
              <w:t xml:space="preserve">27,099.36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27,099.36</w:t>
            </w:r>
          </w:p>
        </w:tc>
        <w:tc>
          <w:tcPr>
            <w:tcW w:w="1320" w:type="dxa"/>
            <w:tcBorders/>
            <w:vAlign w:val="center"/>
          </w:tcPr>
          <w:p>
            <w:pPr>
              <w:snapToGrid w:val="0"/>
              <w:jc w:val="right"/>
            </w:pPr>
            <w:r>
              <w:rPr>
                <w:rFonts w:ascii="宋体" w:eastAsia="宋体" w:hAnsi="宋体" w:cs="宋体"/>
                <w:b w:val="0"/>
                <w:i w:val="0"/>
                <w:color w:val="000000"/>
                <w:sz w:val="15"/>
              </w:rPr>
              <w:t xml:space="preserve">27,099.36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18,066.24</w:t>
            </w:r>
          </w:p>
        </w:tc>
        <w:tc>
          <w:tcPr>
            <w:tcW w:w="1320" w:type="dxa"/>
            <w:tcBorders/>
            <w:vAlign w:val="center"/>
          </w:tcPr>
          <w:p>
            <w:pPr>
              <w:snapToGrid w:val="0"/>
              <w:jc w:val="right"/>
            </w:pPr>
            <w:r>
              <w:rPr>
                <w:rFonts w:ascii="宋体" w:eastAsia="宋体" w:hAnsi="宋体" w:cs="宋体"/>
                <w:b w:val="0"/>
                <w:i w:val="0"/>
                <w:color w:val="000000"/>
                <w:sz w:val="15"/>
              </w:rPr>
              <w:t xml:space="preserve">18,066.24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9,033.12</w:t>
            </w:r>
          </w:p>
        </w:tc>
        <w:tc>
          <w:tcPr>
            <w:tcW w:w="1320" w:type="dxa"/>
            <w:tcBorders/>
            <w:vAlign w:val="center"/>
          </w:tcPr>
          <w:p>
            <w:pPr>
              <w:snapToGrid w:val="0"/>
              <w:jc w:val="right"/>
            </w:pPr>
            <w:r>
              <w:rPr>
                <w:rFonts w:ascii="宋体" w:eastAsia="宋体" w:hAnsi="宋体" w:cs="宋体"/>
                <w:b w:val="0"/>
                <w:i w:val="0"/>
                <w:color w:val="000000"/>
                <w:sz w:val="15"/>
              </w:rPr>
              <w:t xml:space="preserve">9,033.12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11,726.86</w:t>
            </w:r>
          </w:p>
        </w:tc>
        <w:tc>
          <w:tcPr>
            <w:tcW w:w="1320" w:type="dxa"/>
            <w:tcBorders/>
            <w:vAlign w:val="center"/>
          </w:tcPr>
          <w:p>
            <w:pPr>
              <w:snapToGrid w:val="0"/>
              <w:jc w:val="right"/>
            </w:pPr>
            <w:r>
              <w:rPr>
                <w:rFonts w:ascii="宋体" w:eastAsia="宋体" w:hAnsi="宋体" w:cs="宋体"/>
                <w:b w:val="0"/>
                <w:i w:val="0"/>
                <w:color w:val="000000"/>
                <w:sz w:val="15"/>
              </w:rPr>
              <w:t xml:space="preserve">11,726.86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11,726.86</w:t>
            </w:r>
          </w:p>
        </w:tc>
        <w:tc>
          <w:tcPr>
            <w:tcW w:w="1320" w:type="dxa"/>
            <w:tcBorders/>
            <w:vAlign w:val="center"/>
          </w:tcPr>
          <w:p>
            <w:pPr>
              <w:snapToGrid w:val="0"/>
              <w:jc w:val="right"/>
            </w:pPr>
            <w:r>
              <w:rPr>
                <w:rFonts w:ascii="宋体" w:eastAsia="宋体" w:hAnsi="宋体" w:cs="宋体"/>
                <w:b w:val="0"/>
                <w:i w:val="0"/>
                <w:color w:val="000000"/>
                <w:sz w:val="15"/>
              </w:rPr>
              <w:t xml:space="preserve">11,726.86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10,726.86</w:t>
            </w:r>
          </w:p>
        </w:tc>
        <w:tc>
          <w:tcPr>
            <w:tcW w:w="1320" w:type="dxa"/>
            <w:tcBorders/>
            <w:vAlign w:val="center"/>
          </w:tcPr>
          <w:p>
            <w:pPr>
              <w:snapToGrid w:val="0"/>
              <w:jc w:val="right"/>
            </w:pPr>
            <w:r>
              <w:rPr>
                <w:rFonts w:ascii="宋体" w:eastAsia="宋体" w:hAnsi="宋体" w:cs="宋体"/>
                <w:b w:val="0"/>
                <w:i w:val="0"/>
                <w:color w:val="000000"/>
                <w:sz w:val="15"/>
              </w:rPr>
              <w:t xml:space="preserve">10,726.86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1,000.00</w:t>
            </w:r>
          </w:p>
        </w:tc>
        <w:tc>
          <w:tcPr>
            <w:tcW w:w="1320" w:type="dxa"/>
            <w:tcBorders/>
            <w:vAlign w:val="center"/>
          </w:tcPr>
          <w:p>
            <w:pPr>
              <w:snapToGrid w:val="0"/>
              <w:jc w:val="right"/>
            </w:pPr>
            <w:r>
              <w:rPr>
                <w:rFonts w:ascii="宋体" w:eastAsia="宋体" w:hAnsi="宋体" w:cs="宋体"/>
                <w:b w:val="0"/>
                <w:i w:val="0"/>
                <w:color w:val="000000"/>
                <w:sz w:val="15"/>
              </w:rPr>
              <w:t xml:space="preserve">1,000.00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w:t>
            </w:r>
          </w:p>
        </w:tc>
        <w:tc>
          <w:tcPr>
            <w:tcW w:w="4400" w:type="dxa"/>
            <w:tcBorders/>
            <w:vAlign w:val="center"/>
          </w:tcPr>
          <w:p>
            <w:pPr>
              <w:snapToGrid w:val="0"/>
              <w:jc w:val="left"/>
            </w:pPr>
            <w:r>
              <w:rPr>
                <w:rFonts w:ascii="宋体" w:eastAsia="宋体" w:hAnsi="宋体" w:cs="宋体"/>
                <w:b w:val="0"/>
                <w:i w:val="0"/>
                <w:color w:val="000000"/>
                <w:sz w:val="15"/>
              </w:rPr>
              <w:t xml:space="preserve">城乡社区支出</w:t>
            </w:r>
          </w:p>
        </w:tc>
        <w:tc>
          <w:tcPr>
            <w:tcW w:w="1320" w:type="dxa"/>
            <w:tcBorders/>
            <w:vAlign w:val="center"/>
          </w:tcPr>
          <w:p>
            <w:pPr>
              <w:snapToGrid w:val="0"/>
              <w:jc w:val="right"/>
            </w:pPr>
            <w:r>
              <w:rPr>
                <w:rFonts w:ascii="宋体" w:eastAsia="宋体" w:hAnsi="宋体" w:cs="宋体"/>
                <w:b w:val="0"/>
                <w:i w:val="0"/>
                <w:color w:val="000000"/>
                <w:sz w:val="15"/>
              </w:rPr>
              <w:t xml:space="preserve">247,509.18</w:t>
            </w:r>
          </w:p>
        </w:tc>
        <w:tc>
          <w:tcPr>
            <w:tcW w:w="1320" w:type="dxa"/>
            <w:tcBorders/>
            <w:vAlign w:val="center"/>
          </w:tcPr>
          <w:p>
            <w:pPr>
              <w:snapToGrid w:val="0"/>
              <w:jc w:val="right"/>
            </w:pPr>
            <w:r>
              <w:rPr>
                <w:rFonts w:ascii="宋体" w:eastAsia="宋体" w:hAnsi="宋体" w:cs="宋体"/>
                <w:b w:val="0"/>
                <w:i w:val="0"/>
                <w:color w:val="000000"/>
                <w:sz w:val="15"/>
              </w:rPr>
              <w:t xml:space="preserve">247,509.18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w:t>
            </w:r>
          </w:p>
        </w:tc>
        <w:tc>
          <w:tcPr>
            <w:tcW w:w="4400" w:type="dxa"/>
            <w:tcBorders/>
            <w:vAlign w:val="center"/>
          </w:tcPr>
          <w:p>
            <w:pPr>
              <w:snapToGrid w:val="0"/>
              <w:jc w:val="left"/>
            </w:pPr>
            <w:r>
              <w:rPr>
                <w:rFonts w:ascii="宋体" w:eastAsia="宋体" w:hAnsi="宋体" w:cs="宋体"/>
                <w:b w:val="0"/>
                <w:i w:val="0"/>
                <w:color w:val="000000"/>
                <w:sz w:val="15"/>
              </w:rPr>
              <w:t xml:space="preserve">城乡社区管理事务</w:t>
            </w:r>
          </w:p>
        </w:tc>
        <w:tc>
          <w:tcPr>
            <w:tcW w:w="1320" w:type="dxa"/>
            <w:tcBorders/>
            <w:vAlign w:val="center"/>
          </w:tcPr>
          <w:p>
            <w:pPr>
              <w:snapToGrid w:val="0"/>
              <w:jc w:val="right"/>
            </w:pPr>
            <w:r>
              <w:rPr>
                <w:rFonts w:ascii="宋体" w:eastAsia="宋体" w:hAnsi="宋体" w:cs="宋体"/>
                <w:b w:val="0"/>
                <w:i w:val="0"/>
                <w:color w:val="000000"/>
                <w:sz w:val="15"/>
              </w:rPr>
              <w:t xml:space="preserve">247,509.18</w:t>
            </w:r>
          </w:p>
        </w:tc>
        <w:tc>
          <w:tcPr>
            <w:tcW w:w="1320" w:type="dxa"/>
            <w:tcBorders/>
            <w:vAlign w:val="center"/>
          </w:tcPr>
          <w:p>
            <w:pPr>
              <w:snapToGrid w:val="0"/>
              <w:jc w:val="right"/>
            </w:pPr>
            <w:r>
              <w:rPr>
                <w:rFonts w:ascii="宋体" w:eastAsia="宋体" w:hAnsi="宋体" w:cs="宋体"/>
                <w:b w:val="0"/>
                <w:i w:val="0"/>
                <w:color w:val="000000"/>
                <w:sz w:val="15"/>
              </w:rPr>
              <w:t xml:space="preserve">247,509.18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2120199</w:t>
            </w:r>
          </w:p>
        </w:tc>
        <w:tc>
          <w:tcPr>
            <w:tcW w:w="4400" w:type="dxa"/>
            <w:tcBorders/>
            <w:vAlign w:val="center"/>
          </w:tcPr>
          <w:p>
            <w:pPr>
              <w:snapToGrid w:val="0"/>
              <w:jc w:val="left"/>
            </w:pPr>
            <w:r>
              <w:rPr>
                <w:rFonts w:ascii="宋体" w:eastAsia="宋体" w:hAnsi="宋体" w:cs="宋体"/>
                <w:b w:val="0"/>
                <w:i w:val="0"/>
                <w:color w:val="000000"/>
                <w:sz w:val="15"/>
              </w:rPr>
              <w:t xml:space="preserve">其他城乡社区管理事务支出</w:t>
            </w:r>
          </w:p>
        </w:tc>
        <w:tc>
          <w:tcPr>
            <w:tcW w:w="1320" w:type="dxa"/>
            <w:tcBorders/>
            <w:vAlign w:val="center"/>
          </w:tcPr>
          <w:p>
            <w:pPr>
              <w:snapToGrid w:val="0"/>
              <w:jc w:val="right"/>
            </w:pPr>
            <w:r>
              <w:rPr>
                <w:rFonts w:ascii="宋体" w:eastAsia="宋体" w:hAnsi="宋体" w:cs="宋体"/>
                <w:b w:val="0"/>
                <w:i w:val="0"/>
                <w:color w:val="000000"/>
                <w:sz w:val="15"/>
              </w:rPr>
              <w:t xml:space="preserve">247,509.18</w:t>
            </w:r>
          </w:p>
        </w:tc>
        <w:tc>
          <w:tcPr>
            <w:tcW w:w="1320" w:type="dxa"/>
            <w:tcBorders/>
            <w:vAlign w:val="center"/>
          </w:tcPr>
          <w:p>
            <w:pPr>
              <w:snapToGrid w:val="0"/>
              <w:jc w:val="right"/>
            </w:pPr>
            <w:r>
              <w:rPr>
                <w:rFonts w:ascii="宋体" w:eastAsia="宋体" w:hAnsi="宋体" w:cs="宋体"/>
                <w:b w:val="0"/>
                <w:i w:val="0"/>
                <w:color w:val="000000"/>
                <w:sz w:val="15"/>
              </w:rPr>
              <w:t xml:space="preserve">247,509.18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单位：（原）天津市住房和城乡建设委员会卫生所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280,491.87</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27,099.36</w:t>
            </w:r>
          </w:p>
        </w:tc>
        <w:tc>
          <w:tcPr>
            <w:tcW w:w="1420" w:type="dxa"/>
            <w:tcBorders/>
            <w:vAlign w:val="center"/>
          </w:tcPr>
          <w:p>
            <w:pPr>
              <w:snapToGrid w:val="0"/>
              <w:jc w:val="right"/>
            </w:pPr>
            <w:r>
              <w:rPr>
                <w:rFonts w:ascii="宋体" w:eastAsia="宋体" w:hAnsi="宋体" w:cs="宋体"/>
                <w:b w:val="0"/>
                <w:i w:val="0"/>
                <w:color w:val="000000"/>
                <w:sz w:val="16"/>
              </w:rPr>
              <w:t xml:space="preserve">27,099.36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11,726.86</w:t>
            </w:r>
          </w:p>
        </w:tc>
        <w:tc>
          <w:tcPr>
            <w:tcW w:w="1420" w:type="dxa"/>
            <w:tcBorders/>
            <w:vAlign w:val="center"/>
          </w:tcPr>
          <w:p>
            <w:pPr>
              <w:snapToGrid w:val="0"/>
              <w:jc w:val="right"/>
            </w:pPr>
            <w:r>
              <w:rPr>
                <w:rFonts w:ascii="宋体" w:eastAsia="宋体" w:hAnsi="宋体" w:cs="宋体"/>
                <w:b w:val="0"/>
                <w:i w:val="0"/>
                <w:color w:val="000000"/>
                <w:sz w:val="16"/>
              </w:rPr>
              <w:t xml:space="preserve">11,726.86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snapToGrid w:val="0"/>
              <w:jc w:val="right"/>
            </w:pPr>
            <w:r>
              <w:rPr>
                <w:rFonts w:ascii="宋体" w:eastAsia="宋体" w:hAnsi="宋体" w:cs="宋体"/>
                <w:b w:val="0"/>
                <w:i w:val="0"/>
                <w:color w:val="000000"/>
                <w:sz w:val="16"/>
              </w:rPr>
              <w:t xml:space="preserve">241,665.65</w:t>
            </w:r>
          </w:p>
        </w:tc>
        <w:tc>
          <w:tcPr>
            <w:tcW w:w="1420" w:type="dxa"/>
            <w:tcBorders/>
            <w:vAlign w:val="center"/>
          </w:tcPr>
          <w:p>
            <w:pPr>
              <w:snapToGrid w:val="0"/>
              <w:jc w:val="right"/>
            </w:pPr>
            <w:r>
              <w:rPr>
                <w:rFonts w:ascii="宋体" w:eastAsia="宋体" w:hAnsi="宋体" w:cs="宋体"/>
                <w:b w:val="0"/>
                <w:i w:val="0"/>
                <w:color w:val="000000"/>
                <w:sz w:val="16"/>
              </w:rPr>
              <w:t xml:space="preserve">241,665.65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280,491.87</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280,491.87</w:t>
            </w:r>
          </w:p>
        </w:tc>
        <w:tc>
          <w:tcPr>
            <w:tcW w:w="1420" w:type="dxa"/>
            <w:tcBorders/>
            <w:vAlign w:val="center"/>
          </w:tcPr>
          <w:p>
            <w:pPr>
              <w:snapToGrid w:val="0"/>
              <w:jc w:val="right"/>
            </w:pPr>
            <w:r>
              <w:rPr>
                <w:rFonts w:ascii="宋体" w:eastAsia="宋体" w:hAnsi="宋体" w:cs="宋体"/>
                <w:b w:val="0"/>
                <w:i w:val="0"/>
                <w:color w:val="000000"/>
                <w:sz w:val="16"/>
              </w:rPr>
              <w:t xml:space="preserve">280,491.87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280,491.87</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280,491.87</w:t>
            </w:r>
          </w:p>
        </w:tc>
        <w:tc>
          <w:tcPr>
            <w:tcW w:w="1420" w:type="dxa"/>
            <w:tcBorders/>
            <w:vAlign w:val="center"/>
          </w:tcPr>
          <w:p>
            <w:pPr>
              <w:snapToGrid w:val="0"/>
              <w:jc w:val="right"/>
            </w:pPr>
            <w:r>
              <w:rPr>
                <w:rFonts w:ascii="宋体" w:eastAsia="宋体" w:hAnsi="宋体" w:cs="宋体"/>
                <w:b w:val="0"/>
                <w:i w:val="0"/>
                <w:color w:val="000000"/>
                <w:sz w:val="16"/>
              </w:rPr>
              <w:t xml:space="preserve">280,491.87</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单位：（原）天津市住房和城乡建设委员会卫生所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280,491.87</w:t>
            </w:r>
          </w:p>
        </w:tc>
        <w:tc>
          <w:tcPr>
            <w:tcW w:w="1720" w:type="dxa"/>
            <w:tcBorders/>
            <w:vAlign w:val="center"/>
          </w:tcPr>
          <w:p>
            <w:pPr>
              <w:snapToGrid w:val="0"/>
              <w:jc w:val="right"/>
            </w:pPr>
            <w:r>
              <w:rPr>
                <w:rFonts w:ascii="宋体" w:eastAsia="宋体" w:hAnsi="宋体" w:cs="宋体"/>
                <w:b w:val="0"/>
                <w:i w:val="0"/>
                <w:color w:val="000000"/>
                <w:sz w:val="20"/>
              </w:rPr>
              <w:t xml:space="preserve">280,491.87</w:t>
            </w:r>
          </w:p>
        </w:tc>
        <w:tc>
          <w:tcPr>
            <w:tcW w:w="1720" w:type="dxa"/>
            <w:tcBorders/>
            <w:vAlign w:val="center"/>
          </w:tcPr>
          <w:p>
            <w:pPr>
              <w:snapToGrid w:val="0"/>
              <w:jc w:val="right"/>
            </w:pPr>
            <w:r>
              <w:rPr>
                <w:rFonts w:ascii="宋体" w:eastAsia="宋体" w:hAnsi="宋体" w:cs="宋体"/>
                <w:b w:val="0"/>
                <w:i w:val="0"/>
                <w:color w:val="000000"/>
                <w:sz w:val="20"/>
              </w:rPr>
              <w:t xml:space="preserve">263,126.14</w:t>
            </w:r>
          </w:p>
        </w:tc>
        <w:tc>
          <w:tcPr>
            <w:tcW w:w="1720" w:type="dxa"/>
            <w:tcBorders/>
            <w:vAlign w:val="center"/>
          </w:tcPr>
          <w:p>
            <w:pPr>
              <w:snapToGrid w:val="0"/>
              <w:jc w:val="right"/>
            </w:pPr>
            <w:r>
              <w:rPr>
                <w:rFonts w:ascii="宋体" w:eastAsia="宋体" w:hAnsi="宋体" w:cs="宋体"/>
                <w:b w:val="0"/>
                <w:i w:val="0"/>
                <w:color w:val="000000"/>
                <w:sz w:val="20"/>
              </w:rPr>
              <w:t xml:space="preserve">17,365.73</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27,099.36</w:t>
            </w:r>
          </w:p>
        </w:tc>
        <w:tc>
          <w:tcPr>
            <w:tcW w:w="1720" w:type="dxa"/>
            <w:tcBorders/>
            <w:vAlign w:val="center"/>
          </w:tcPr>
          <w:p>
            <w:pPr>
              <w:snapToGrid w:val="0"/>
              <w:jc w:val="right"/>
            </w:pPr>
            <w:r>
              <w:rPr>
                <w:rFonts w:ascii="宋体" w:eastAsia="宋体" w:hAnsi="宋体" w:cs="宋体"/>
                <w:b w:val="0"/>
                <w:i w:val="0"/>
                <w:color w:val="000000"/>
                <w:sz w:val="20"/>
              </w:rPr>
              <w:t xml:space="preserve">27,099.36</w:t>
            </w:r>
          </w:p>
        </w:tc>
        <w:tc>
          <w:tcPr>
            <w:tcW w:w="1720" w:type="dxa"/>
            <w:tcBorders/>
            <w:vAlign w:val="center"/>
          </w:tcPr>
          <w:p>
            <w:pPr>
              <w:snapToGrid w:val="0"/>
              <w:jc w:val="right"/>
            </w:pPr>
            <w:r>
              <w:rPr>
                <w:rFonts w:ascii="宋体" w:eastAsia="宋体" w:hAnsi="宋体" w:cs="宋体"/>
                <w:b w:val="0"/>
                <w:i w:val="0"/>
                <w:color w:val="000000"/>
                <w:sz w:val="20"/>
              </w:rPr>
              <w:t xml:space="preserve">27,099.36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27,099.36</w:t>
            </w:r>
          </w:p>
        </w:tc>
        <w:tc>
          <w:tcPr>
            <w:tcW w:w="1720" w:type="dxa"/>
            <w:tcBorders/>
            <w:vAlign w:val="center"/>
          </w:tcPr>
          <w:p>
            <w:pPr>
              <w:snapToGrid w:val="0"/>
              <w:jc w:val="right"/>
            </w:pPr>
            <w:r>
              <w:rPr>
                <w:rFonts w:ascii="宋体" w:eastAsia="宋体" w:hAnsi="宋体" w:cs="宋体"/>
                <w:b w:val="0"/>
                <w:i w:val="0"/>
                <w:color w:val="000000"/>
                <w:sz w:val="20"/>
              </w:rPr>
              <w:t xml:space="preserve">27,099.36</w:t>
            </w:r>
          </w:p>
        </w:tc>
        <w:tc>
          <w:tcPr>
            <w:tcW w:w="1720" w:type="dxa"/>
            <w:tcBorders/>
            <w:vAlign w:val="center"/>
          </w:tcPr>
          <w:p>
            <w:pPr>
              <w:snapToGrid w:val="0"/>
              <w:jc w:val="right"/>
            </w:pPr>
            <w:r>
              <w:rPr>
                <w:rFonts w:ascii="宋体" w:eastAsia="宋体" w:hAnsi="宋体" w:cs="宋体"/>
                <w:b w:val="0"/>
                <w:i w:val="0"/>
                <w:color w:val="000000"/>
                <w:sz w:val="20"/>
              </w:rPr>
              <w:t xml:space="preserve">27,099.36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18,066.24</w:t>
            </w:r>
          </w:p>
        </w:tc>
        <w:tc>
          <w:tcPr>
            <w:tcW w:w="1720" w:type="dxa"/>
            <w:tcBorders/>
            <w:vAlign w:val="center"/>
          </w:tcPr>
          <w:p>
            <w:pPr>
              <w:snapToGrid w:val="0"/>
              <w:jc w:val="right"/>
            </w:pPr>
            <w:r>
              <w:rPr>
                <w:rFonts w:ascii="宋体" w:eastAsia="宋体" w:hAnsi="宋体" w:cs="宋体"/>
                <w:b w:val="0"/>
                <w:i w:val="0"/>
                <w:color w:val="000000"/>
                <w:sz w:val="20"/>
              </w:rPr>
              <w:t xml:space="preserve">18,066.24</w:t>
            </w:r>
          </w:p>
        </w:tc>
        <w:tc>
          <w:tcPr>
            <w:tcW w:w="1720" w:type="dxa"/>
            <w:tcBorders/>
            <w:vAlign w:val="center"/>
          </w:tcPr>
          <w:p>
            <w:pPr>
              <w:snapToGrid w:val="0"/>
              <w:jc w:val="right"/>
            </w:pPr>
            <w:r>
              <w:rPr>
                <w:rFonts w:ascii="宋体" w:eastAsia="宋体" w:hAnsi="宋体" w:cs="宋体"/>
                <w:b w:val="0"/>
                <w:i w:val="0"/>
                <w:color w:val="000000"/>
                <w:sz w:val="20"/>
              </w:rPr>
              <w:t xml:space="preserve">18,066.24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9,033.12</w:t>
            </w:r>
          </w:p>
        </w:tc>
        <w:tc>
          <w:tcPr>
            <w:tcW w:w="1720" w:type="dxa"/>
            <w:tcBorders/>
            <w:vAlign w:val="center"/>
          </w:tcPr>
          <w:p>
            <w:pPr>
              <w:snapToGrid w:val="0"/>
              <w:jc w:val="right"/>
            </w:pPr>
            <w:r>
              <w:rPr>
                <w:rFonts w:ascii="宋体" w:eastAsia="宋体" w:hAnsi="宋体" w:cs="宋体"/>
                <w:b w:val="0"/>
                <w:i w:val="0"/>
                <w:color w:val="000000"/>
                <w:sz w:val="20"/>
              </w:rPr>
              <w:t xml:space="preserve">9,033.12</w:t>
            </w:r>
          </w:p>
        </w:tc>
        <w:tc>
          <w:tcPr>
            <w:tcW w:w="1720" w:type="dxa"/>
            <w:tcBorders/>
            <w:vAlign w:val="center"/>
          </w:tcPr>
          <w:p>
            <w:pPr>
              <w:snapToGrid w:val="0"/>
              <w:jc w:val="right"/>
            </w:pPr>
            <w:r>
              <w:rPr>
                <w:rFonts w:ascii="宋体" w:eastAsia="宋体" w:hAnsi="宋体" w:cs="宋体"/>
                <w:b w:val="0"/>
                <w:i w:val="0"/>
                <w:color w:val="000000"/>
                <w:sz w:val="20"/>
              </w:rPr>
              <w:t xml:space="preserve">9,033.12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11,726.86</w:t>
            </w:r>
          </w:p>
        </w:tc>
        <w:tc>
          <w:tcPr>
            <w:tcW w:w="1720" w:type="dxa"/>
            <w:tcBorders/>
            <w:vAlign w:val="center"/>
          </w:tcPr>
          <w:p>
            <w:pPr>
              <w:snapToGrid w:val="0"/>
              <w:jc w:val="right"/>
            </w:pPr>
            <w:r>
              <w:rPr>
                <w:rFonts w:ascii="宋体" w:eastAsia="宋体" w:hAnsi="宋体" w:cs="宋体"/>
                <w:b w:val="0"/>
                <w:i w:val="0"/>
                <w:color w:val="000000"/>
                <w:sz w:val="20"/>
              </w:rPr>
              <w:t xml:space="preserve">11,726.86</w:t>
            </w:r>
          </w:p>
        </w:tc>
        <w:tc>
          <w:tcPr>
            <w:tcW w:w="1720" w:type="dxa"/>
            <w:tcBorders/>
            <w:vAlign w:val="center"/>
          </w:tcPr>
          <w:p>
            <w:pPr>
              <w:snapToGrid w:val="0"/>
              <w:jc w:val="right"/>
            </w:pPr>
            <w:r>
              <w:rPr>
                <w:rFonts w:ascii="宋体" w:eastAsia="宋体" w:hAnsi="宋体" w:cs="宋体"/>
                <w:b w:val="0"/>
                <w:i w:val="0"/>
                <w:color w:val="000000"/>
                <w:sz w:val="20"/>
              </w:rPr>
              <w:t xml:space="preserve">11,726.86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11,726.86</w:t>
            </w:r>
          </w:p>
        </w:tc>
        <w:tc>
          <w:tcPr>
            <w:tcW w:w="1720" w:type="dxa"/>
            <w:tcBorders/>
            <w:vAlign w:val="center"/>
          </w:tcPr>
          <w:p>
            <w:pPr>
              <w:snapToGrid w:val="0"/>
              <w:jc w:val="right"/>
            </w:pPr>
            <w:r>
              <w:rPr>
                <w:rFonts w:ascii="宋体" w:eastAsia="宋体" w:hAnsi="宋体" w:cs="宋体"/>
                <w:b w:val="0"/>
                <w:i w:val="0"/>
                <w:color w:val="000000"/>
                <w:sz w:val="20"/>
              </w:rPr>
              <w:t xml:space="preserve">11,726.86</w:t>
            </w:r>
          </w:p>
        </w:tc>
        <w:tc>
          <w:tcPr>
            <w:tcW w:w="1720" w:type="dxa"/>
            <w:tcBorders/>
            <w:vAlign w:val="center"/>
          </w:tcPr>
          <w:p>
            <w:pPr>
              <w:snapToGrid w:val="0"/>
              <w:jc w:val="right"/>
            </w:pPr>
            <w:r>
              <w:rPr>
                <w:rFonts w:ascii="宋体" w:eastAsia="宋体" w:hAnsi="宋体" w:cs="宋体"/>
                <w:b w:val="0"/>
                <w:i w:val="0"/>
                <w:color w:val="000000"/>
                <w:sz w:val="20"/>
              </w:rPr>
              <w:t xml:space="preserve">11,726.86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10,726.86</w:t>
            </w:r>
          </w:p>
        </w:tc>
        <w:tc>
          <w:tcPr>
            <w:tcW w:w="1720" w:type="dxa"/>
            <w:tcBorders/>
            <w:vAlign w:val="center"/>
          </w:tcPr>
          <w:p>
            <w:pPr>
              <w:snapToGrid w:val="0"/>
              <w:jc w:val="right"/>
            </w:pPr>
            <w:r>
              <w:rPr>
                <w:rFonts w:ascii="宋体" w:eastAsia="宋体" w:hAnsi="宋体" w:cs="宋体"/>
                <w:b w:val="0"/>
                <w:i w:val="0"/>
                <w:color w:val="000000"/>
                <w:sz w:val="20"/>
              </w:rPr>
              <w:t xml:space="preserve">10,726.86</w:t>
            </w:r>
          </w:p>
        </w:tc>
        <w:tc>
          <w:tcPr>
            <w:tcW w:w="1720" w:type="dxa"/>
            <w:tcBorders/>
            <w:vAlign w:val="center"/>
          </w:tcPr>
          <w:p>
            <w:pPr>
              <w:snapToGrid w:val="0"/>
              <w:jc w:val="right"/>
            </w:pPr>
            <w:r>
              <w:rPr>
                <w:rFonts w:ascii="宋体" w:eastAsia="宋体" w:hAnsi="宋体" w:cs="宋体"/>
                <w:b w:val="0"/>
                <w:i w:val="0"/>
                <w:color w:val="000000"/>
                <w:sz w:val="20"/>
              </w:rPr>
              <w:t xml:space="preserve">10,726.86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1,000.00</w:t>
            </w:r>
          </w:p>
        </w:tc>
        <w:tc>
          <w:tcPr>
            <w:tcW w:w="1720" w:type="dxa"/>
            <w:tcBorders/>
            <w:vAlign w:val="center"/>
          </w:tcPr>
          <w:p>
            <w:pPr>
              <w:snapToGrid w:val="0"/>
              <w:jc w:val="right"/>
            </w:pPr>
            <w:r>
              <w:rPr>
                <w:rFonts w:ascii="宋体" w:eastAsia="宋体" w:hAnsi="宋体" w:cs="宋体"/>
                <w:b w:val="0"/>
                <w:i w:val="0"/>
                <w:color w:val="000000"/>
                <w:sz w:val="20"/>
              </w:rPr>
              <w:t xml:space="preserve">1,000.00</w:t>
            </w:r>
          </w:p>
        </w:tc>
        <w:tc>
          <w:tcPr>
            <w:tcW w:w="1720" w:type="dxa"/>
            <w:tcBorders/>
            <w:vAlign w:val="center"/>
          </w:tcPr>
          <w:p>
            <w:pPr>
              <w:snapToGrid w:val="0"/>
              <w:jc w:val="right"/>
            </w:pPr>
            <w:r>
              <w:rPr>
                <w:rFonts w:ascii="宋体" w:eastAsia="宋体" w:hAnsi="宋体" w:cs="宋体"/>
                <w:b w:val="0"/>
                <w:i w:val="0"/>
                <w:color w:val="000000"/>
                <w:sz w:val="20"/>
              </w:rPr>
              <w:t xml:space="preserve">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w:t>
            </w:r>
          </w:p>
        </w:tc>
        <w:tc>
          <w:tcPr>
            <w:tcW w:w="3480" w:type="dxa"/>
            <w:tcBorders/>
            <w:vAlign w:val="center"/>
          </w:tcPr>
          <w:p>
            <w:pPr>
              <w:snapToGrid w:val="0"/>
              <w:jc w:val="left"/>
            </w:pPr>
            <w:r>
              <w:rPr>
                <w:rFonts w:ascii="宋体" w:eastAsia="宋体" w:hAnsi="宋体" w:cs="宋体"/>
                <w:b w:val="0"/>
                <w:i w:val="0"/>
                <w:color w:val="000000"/>
                <w:sz w:val="20"/>
              </w:rPr>
              <w:t xml:space="preserve">城乡社区支出</w:t>
            </w:r>
          </w:p>
        </w:tc>
        <w:tc>
          <w:tcPr>
            <w:tcW w:w="1720" w:type="dxa"/>
            <w:tcBorders/>
            <w:vAlign w:val="center"/>
          </w:tcPr>
          <w:p>
            <w:pPr>
              <w:snapToGrid w:val="0"/>
              <w:jc w:val="right"/>
            </w:pPr>
            <w:r>
              <w:rPr>
                <w:rFonts w:ascii="宋体" w:eastAsia="宋体" w:hAnsi="宋体" w:cs="宋体"/>
                <w:b w:val="0"/>
                <w:i w:val="0"/>
                <w:color w:val="000000"/>
                <w:sz w:val="20"/>
              </w:rPr>
              <w:t xml:space="preserve">241,665.65</w:t>
            </w:r>
          </w:p>
        </w:tc>
        <w:tc>
          <w:tcPr>
            <w:tcW w:w="1720" w:type="dxa"/>
            <w:tcBorders/>
            <w:vAlign w:val="center"/>
          </w:tcPr>
          <w:p>
            <w:pPr>
              <w:snapToGrid w:val="0"/>
              <w:jc w:val="right"/>
            </w:pPr>
            <w:r>
              <w:rPr>
                <w:rFonts w:ascii="宋体" w:eastAsia="宋体" w:hAnsi="宋体" w:cs="宋体"/>
                <w:b w:val="0"/>
                <w:i w:val="0"/>
                <w:color w:val="000000"/>
                <w:sz w:val="20"/>
              </w:rPr>
              <w:t xml:space="preserve">241,665.65</w:t>
            </w:r>
          </w:p>
        </w:tc>
        <w:tc>
          <w:tcPr>
            <w:tcW w:w="1720" w:type="dxa"/>
            <w:tcBorders/>
            <w:vAlign w:val="center"/>
          </w:tcPr>
          <w:p>
            <w:pPr>
              <w:snapToGrid w:val="0"/>
              <w:jc w:val="right"/>
            </w:pPr>
            <w:r>
              <w:rPr>
                <w:rFonts w:ascii="宋体" w:eastAsia="宋体" w:hAnsi="宋体" w:cs="宋体"/>
                <w:b w:val="0"/>
                <w:i w:val="0"/>
                <w:color w:val="000000"/>
                <w:sz w:val="20"/>
              </w:rPr>
              <w:t xml:space="preserve">224,299.92</w:t>
            </w:r>
          </w:p>
        </w:tc>
        <w:tc>
          <w:tcPr>
            <w:tcW w:w="1720" w:type="dxa"/>
            <w:tcBorders/>
            <w:vAlign w:val="center"/>
          </w:tcPr>
          <w:p>
            <w:pPr>
              <w:snapToGrid w:val="0"/>
              <w:jc w:val="right"/>
            </w:pPr>
            <w:r>
              <w:rPr>
                <w:rFonts w:ascii="宋体" w:eastAsia="宋体" w:hAnsi="宋体" w:cs="宋体"/>
                <w:b w:val="0"/>
                <w:i w:val="0"/>
                <w:color w:val="000000"/>
                <w:sz w:val="20"/>
              </w:rPr>
              <w:t xml:space="preserve">17,365.73</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w:t>
            </w:r>
          </w:p>
        </w:tc>
        <w:tc>
          <w:tcPr>
            <w:tcW w:w="3480" w:type="dxa"/>
            <w:tcBorders/>
            <w:vAlign w:val="center"/>
          </w:tcPr>
          <w:p>
            <w:pPr>
              <w:snapToGrid w:val="0"/>
              <w:jc w:val="left"/>
            </w:pPr>
            <w:r>
              <w:rPr>
                <w:rFonts w:ascii="宋体" w:eastAsia="宋体" w:hAnsi="宋体" w:cs="宋体"/>
                <w:b w:val="0"/>
                <w:i w:val="0"/>
                <w:color w:val="000000"/>
                <w:sz w:val="20"/>
              </w:rPr>
              <w:t xml:space="preserve">城乡社区管理事务</w:t>
            </w:r>
          </w:p>
        </w:tc>
        <w:tc>
          <w:tcPr>
            <w:tcW w:w="1720" w:type="dxa"/>
            <w:tcBorders/>
            <w:vAlign w:val="center"/>
          </w:tcPr>
          <w:p>
            <w:pPr>
              <w:snapToGrid w:val="0"/>
              <w:jc w:val="right"/>
            </w:pPr>
            <w:r>
              <w:rPr>
                <w:rFonts w:ascii="宋体" w:eastAsia="宋体" w:hAnsi="宋体" w:cs="宋体"/>
                <w:b w:val="0"/>
                <w:i w:val="0"/>
                <w:color w:val="000000"/>
                <w:sz w:val="20"/>
              </w:rPr>
              <w:t xml:space="preserve">241,665.65</w:t>
            </w:r>
          </w:p>
        </w:tc>
        <w:tc>
          <w:tcPr>
            <w:tcW w:w="1720" w:type="dxa"/>
            <w:tcBorders/>
            <w:vAlign w:val="center"/>
          </w:tcPr>
          <w:p>
            <w:pPr>
              <w:snapToGrid w:val="0"/>
              <w:jc w:val="right"/>
            </w:pPr>
            <w:r>
              <w:rPr>
                <w:rFonts w:ascii="宋体" w:eastAsia="宋体" w:hAnsi="宋体" w:cs="宋体"/>
                <w:b w:val="0"/>
                <w:i w:val="0"/>
                <w:color w:val="000000"/>
                <w:sz w:val="20"/>
              </w:rPr>
              <w:t xml:space="preserve">241,665.65</w:t>
            </w:r>
          </w:p>
        </w:tc>
        <w:tc>
          <w:tcPr>
            <w:tcW w:w="1720" w:type="dxa"/>
            <w:tcBorders/>
            <w:vAlign w:val="center"/>
          </w:tcPr>
          <w:p>
            <w:pPr>
              <w:snapToGrid w:val="0"/>
              <w:jc w:val="right"/>
            </w:pPr>
            <w:r>
              <w:rPr>
                <w:rFonts w:ascii="宋体" w:eastAsia="宋体" w:hAnsi="宋体" w:cs="宋体"/>
                <w:b w:val="0"/>
                <w:i w:val="0"/>
                <w:color w:val="000000"/>
                <w:sz w:val="20"/>
              </w:rPr>
              <w:t xml:space="preserve">224,299.92</w:t>
            </w:r>
          </w:p>
        </w:tc>
        <w:tc>
          <w:tcPr>
            <w:tcW w:w="1720" w:type="dxa"/>
            <w:tcBorders/>
            <w:vAlign w:val="center"/>
          </w:tcPr>
          <w:p>
            <w:pPr>
              <w:snapToGrid w:val="0"/>
              <w:jc w:val="right"/>
            </w:pPr>
            <w:r>
              <w:rPr>
                <w:rFonts w:ascii="宋体" w:eastAsia="宋体" w:hAnsi="宋体" w:cs="宋体"/>
                <w:b w:val="0"/>
                <w:i w:val="0"/>
                <w:color w:val="000000"/>
                <w:sz w:val="20"/>
              </w:rPr>
              <w:t xml:space="preserve">17,365.73</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2120199</w:t>
            </w:r>
          </w:p>
        </w:tc>
        <w:tc>
          <w:tcPr>
            <w:tcW w:w="3480" w:type="dxa"/>
            <w:tcBorders/>
            <w:vAlign w:val="center"/>
          </w:tcPr>
          <w:p>
            <w:pPr>
              <w:snapToGrid w:val="0"/>
              <w:jc w:val="left"/>
            </w:pPr>
            <w:r>
              <w:rPr>
                <w:rFonts w:ascii="宋体" w:eastAsia="宋体" w:hAnsi="宋体" w:cs="宋体"/>
                <w:b w:val="0"/>
                <w:i w:val="0"/>
                <w:color w:val="000000"/>
                <w:sz w:val="20"/>
              </w:rPr>
              <w:t xml:space="preserve">其他城乡社区管理事务支出</w:t>
            </w:r>
          </w:p>
        </w:tc>
        <w:tc>
          <w:tcPr>
            <w:tcW w:w="1720" w:type="dxa"/>
            <w:tcBorders/>
            <w:vAlign w:val="center"/>
          </w:tcPr>
          <w:p>
            <w:pPr>
              <w:snapToGrid w:val="0"/>
              <w:jc w:val="right"/>
            </w:pPr>
            <w:r>
              <w:rPr>
                <w:rFonts w:ascii="宋体" w:eastAsia="宋体" w:hAnsi="宋体" w:cs="宋体"/>
                <w:b w:val="0"/>
                <w:i w:val="0"/>
                <w:color w:val="000000"/>
                <w:sz w:val="20"/>
              </w:rPr>
              <w:t xml:space="preserve">241,665.65</w:t>
            </w:r>
          </w:p>
        </w:tc>
        <w:tc>
          <w:tcPr>
            <w:tcW w:w="1720" w:type="dxa"/>
            <w:tcBorders/>
            <w:vAlign w:val="center"/>
          </w:tcPr>
          <w:p>
            <w:pPr>
              <w:snapToGrid w:val="0"/>
              <w:jc w:val="right"/>
            </w:pPr>
            <w:r>
              <w:rPr>
                <w:rFonts w:ascii="宋体" w:eastAsia="宋体" w:hAnsi="宋体" w:cs="宋体"/>
                <w:b w:val="0"/>
                <w:i w:val="0"/>
                <w:color w:val="000000"/>
                <w:sz w:val="20"/>
              </w:rPr>
              <w:t xml:space="preserve">241,665.65</w:t>
            </w:r>
          </w:p>
        </w:tc>
        <w:tc>
          <w:tcPr>
            <w:tcW w:w="1720" w:type="dxa"/>
            <w:tcBorders/>
            <w:vAlign w:val="center"/>
          </w:tcPr>
          <w:p>
            <w:pPr>
              <w:snapToGrid w:val="0"/>
              <w:jc w:val="right"/>
            </w:pPr>
            <w:r>
              <w:rPr>
                <w:rFonts w:ascii="宋体" w:eastAsia="宋体" w:hAnsi="宋体" w:cs="宋体"/>
                <w:b w:val="0"/>
                <w:i w:val="0"/>
                <w:color w:val="000000"/>
                <w:sz w:val="20"/>
              </w:rPr>
              <w:t xml:space="preserve">224,299.92</w:t>
            </w:r>
          </w:p>
        </w:tc>
        <w:tc>
          <w:tcPr>
            <w:tcW w:w="1720" w:type="dxa"/>
            <w:tcBorders/>
            <w:vAlign w:val="center"/>
          </w:tcPr>
          <w:p>
            <w:pPr>
              <w:snapToGrid w:val="0"/>
              <w:jc w:val="right"/>
            </w:pPr>
            <w:r>
              <w:rPr>
                <w:rFonts w:ascii="宋体" w:eastAsia="宋体" w:hAnsi="宋体" w:cs="宋体"/>
                <w:b w:val="0"/>
                <w:i w:val="0"/>
                <w:color w:val="000000"/>
                <w:sz w:val="20"/>
              </w:rPr>
              <w:t xml:space="preserve">17,365.73</w:t>
            </w: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单位：（原）天津市住房和城乡建设委员会卫生所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257,466.94</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17,365.73</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54,096.00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5,696.00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21,228.00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60,059.17</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18,066.24</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9,033.12</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10,726.86</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1,355.04</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59,376.00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1,000.00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22,526.51</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5,659.20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460.00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5,659.20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3,157.13</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4,109.73</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3,942.87</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263,126.14</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17,365.73</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2050619938"/>
      <w:bookmarkStart w:id="27" w:name="_Toc1186085211"/>
      <w:bookmarkStart w:id="28" w:name="_Toc1972277765"/>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单位：（原）天津市住房和城乡建设委员会卫生所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（原）天津市住房和城乡建设委员会卫生所2024年度政府性基金预算财政拨款收入支出决算表为空表。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单位：（原）天津市住房和城乡建设委员会卫生所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（原）天津市住房和城乡建设委员会卫生所2024年国有资本经营预算财政拨款收入支出决算表为空表。</w:t>
      </w:r>
      <w:bookmarkStart w:id="34" w:name="_Toc1743858547"/>
      <w:bookmarkStart w:id="35" w:name="_Toc1474728957"/>
      <w:bookmarkStart w:id="36"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单位：（原）天津市住房和城乡建设委员会卫生所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（原）天津市住房和城乡建设委员会卫生所2024年财政拨款“三公”经费支出决算表为空表。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2044509788"/>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单位：（原）天津市住房和城乡建设委员会卫生所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p>
        </w:tc>
        <w:tc>
          <w:tcPr>
            <w:tcW w:w="5240" w:type="dxa"/>
            <w:tcBorders/>
            <w:vAlign w:val="center"/>
          </w:tcPr>
          <w:p>
            <w:pP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pacing w:line="240" w:lineRule="atLeast"/>
        <w:ind w:firstLine="420" w:firstLineChars="200"/>
        <w:rPr>
          <w:rFonts w:ascii="黑体" w:eastAsia="黑体" w:hAnsi="仿宋"/>
          <w:sz w:val="21"/>
          <w:szCs w:val="21"/>
        </w:rPr>
      </w:pPr>
      <w:r>
        <w:rPr>
          <w:rFonts w:ascii="黑体" w:eastAsia="黑体" w:hAnsi="仿宋" w:hint="eastAsia"/>
          <w:sz w:val="21"/>
          <w:szCs w:val="21"/>
        </w:rPr>
        <w:t xml:space="preserve">（原）天津市住房和城乡建设委员会卫生所2024年项目支出决算表为空表。</w:t>
      </w:r>
    </w:p>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45797798"/>
      <w:bookmarkStart w:id="44" w:name="_Toc229642691"/>
      <w:bookmarkStart w:id="45" w:name="_Toc1068592552"/>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1512537805"/>
      <w:bookmarkStart w:id="47" w:name="_Toc429281603"/>
      <w:bookmarkStart w:id="48" w:name="_Toc576593978"/>
      <w:bookmarkStart w:id="49" w:name="_Toc752851347"/>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（原）天津市住房和城乡建设委员会卫生所</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286,335.40</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减少395,347.01元，下降57.996%</w:t>
      </w:r>
      <w:r>
        <w:rPr>
          <w:rFonts w:eastAsia="仿宋_GB2312" w:hint="eastAsia"/>
          <w:sz w:val="30"/>
          <w:szCs w:val="30"/>
        </w:rPr>
        <w:t xml:space="preserve">，主要原因是</w:t>
      </w:r>
      <w:r>
        <w:rPr>
          <w:rFonts w:eastAsia="仿宋_GB2312" w:hint="eastAsia"/>
          <w:sz w:val="30"/>
          <w:szCs w:val="30"/>
        </w:rPr>
        <w:t xml:space="preserve">因机构改革，本单位2024年7月撤销</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一般公共预算财政拨款收入280,491.87元、其他收入165.58元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社会保障和就业支出27,099.36元、卫生健康支出11,726.86元、城乡社区支出247,509.18元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（原）天津市住房和城乡建设委员会卫生所</w:t>
      </w:r>
      <w:r>
        <w:rPr>
          <w:rFonts w:eastAsia="仿宋_GB2312" w:hint="eastAsia"/>
          <w:sz w:val="30"/>
          <w:szCs w:val="30"/>
        </w:rPr>
        <w:t xml:space="preserve">2024年度本年收入合计</w:t>
      </w:r>
      <w:r>
        <w:rPr>
          <w:rFonts w:eastAsia="仿宋_GB2312" w:hint="eastAsia"/>
          <w:sz w:val="30"/>
          <w:szCs w:val="30"/>
        </w:rPr>
        <w:t xml:space="preserve">280,657.45</w:t>
      </w:r>
      <w:r>
        <w:rPr>
          <w:rFonts w:eastAsia="仿宋_GB2312" w:hint="eastAsia"/>
          <w:sz w:val="30"/>
          <w:szCs w:val="30"/>
        </w:rPr>
        <w:t xml:space="preserve">元，与2023年度相比</w:t>
      </w:r>
      <w:r>
        <w:rPr>
          <w:rFonts w:eastAsia="仿宋_GB2312" w:hint="eastAsia"/>
          <w:sz w:val="30"/>
          <w:szCs w:val="30"/>
        </w:rPr>
        <w:t xml:space="preserve">减少273,584.62元，</w:t>
      </w:r>
      <w:r>
        <w:rPr>
          <w:rFonts w:eastAsia="仿宋_GB2312" w:hint="eastAsia"/>
          <w:sz w:val="30"/>
          <w:szCs w:val="30"/>
        </w:rPr>
        <w:t xml:space="preserve">主要原因是</w:t>
      </w:r>
      <w:r>
        <w:rPr>
          <w:rFonts w:eastAsia="仿宋_GB2312" w:hint="eastAsia"/>
          <w:sz w:val="30"/>
          <w:szCs w:val="30"/>
        </w:rPr>
        <w:t xml:space="preserve">因机构改革，本单位2024年7月撤销</w:t>
      </w:r>
      <w:r>
        <w:rPr>
          <w:rFonts w:eastAsia="仿宋_GB2312" w:hint="eastAsia"/>
          <w:sz w:val="30"/>
          <w:szCs w:val="30"/>
        </w:rPr>
        <w:t xml:space="preserve">。其中：</w:t>
      </w:r>
      <w:r>
        <w:rPr>
          <w:rFonts w:eastAsia="仿宋_GB2312" w:hint="eastAsia"/>
          <w:sz w:val="30"/>
          <w:szCs w:val="30"/>
        </w:rPr>
        <w:t xml:space="preserve">一般公共预算财政拨款收入280,491.87元，占99.941%；其他收入165.58元，占0.059%</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2115235603"/>
      <w:bookmarkStart w:id="55" w:name="_Toc1122681810"/>
      <w:bookmarkStart w:id="56" w:name="_Toc1179339603"/>
      <w:bookmarkStart w:id="57" w:name="_Toc757245026"/>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（原）天津市住房和城乡建设委员会卫生所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286,335.40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减少265,337.13元，</w:t>
      </w:r>
      <w:r>
        <w:rPr>
          <w:rFonts w:eastAsia="仿宋_GB2312" w:hint="eastAsia"/>
          <w:sz w:val="30"/>
          <w:szCs w:val="30"/>
        </w:rPr>
        <w:t xml:space="preserve">主要原因是</w:t>
      </w:r>
      <w:r>
        <w:rPr>
          <w:rFonts w:eastAsia="仿宋_GB2312" w:hint="eastAsia"/>
          <w:sz w:val="30"/>
          <w:szCs w:val="30"/>
        </w:rPr>
        <w:t xml:space="preserve">因机构改革，本单位2024年7月撤销</w:t>
      </w:r>
      <w:r>
        <w:rPr>
          <w:rFonts w:eastAsia="仿宋_GB2312" w:hint="eastAsia"/>
          <w:sz w:val="30"/>
          <w:szCs w:val="30"/>
        </w:rPr>
        <w:t xml:space="preserve">。其中：</w:t>
      </w:r>
      <w:r>
        <w:rPr>
          <w:rFonts w:eastAsia="仿宋_GB2312" w:hint="eastAsia"/>
          <w:sz w:val="30"/>
          <w:szCs w:val="30"/>
        </w:rPr>
        <w:t xml:space="preserve">基本支出286,335.40元，占100.000%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2034129458"/>
      <w:bookmarkStart w:id="59" w:name="_Toc1121858128"/>
      <w:bookmarkStart w:id="60" w:name="_Toc1320487183"/>
      <w:bookmarkStart w:id="61" w:name="_Toc1029059860"/>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（原）天津市住房和城乡建设委员会卫生所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280,491.87</w:t>
      </w:r>
      <w:r>
        <w:rPr>
          <w:rFonts w:eastAsia="仿宋_GB2312" w:hint="eastAsia"/>
          <w:sz w:val="30"/>
          <w:szCs w:val="30"/>
        </w:rPr>
        <w:t xml:space="preserve">元。与2023年度相比，财政拨款收、支总计各</w:t>
      </w:r>
      <w:r>
        <w:rPr>
          <w:rFonts w:eastAsia="仿宋_GB2312" w:hint="eastAsia"/>
          <w:sz w:val="30"/>
          <w:szCs w:val="30"/>
        </w:rPr>
        <w:t xml:space="preserve">减少118,396.06元，下降29.682%，</w:t>
      </w:r>
      <w:r>
        <w:rPr>
          <w:rFonts w:eastAsia="仿宋_GB2312" w:hint="eastAsia"/>
          <w:sz w:val="30"/>
          <w:szCs w:val="30"/>
        </w:rPr>
        <w:t xml:space="preserve">主要原因是</w:t>
      </w:r>
      <w:r>
        <w:rPr>
          <w:rFonts w:eastAsia="仿宋_GB2312" w:hint="eastAsia"/>
          <w:sz w:val="30"/>
          <w:szCs w:val="30"/>
        </w:rPr>
        <w:t xml:space="preserve">因机构改革，本单位2024年7月撤销</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一般公共预算财政拨款280,491.87元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社会保障和就业支出27,099.36元、卫生健康支出11,726.86元、城乡社区支出241,665.65元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821624013"/>
      <w:bookmarkStart w:id="64" w:name="_Toc163136636"/>
      <w:bookmarkStart w:id="65" w:name="_Toc133207658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（原）天津市住房和城乡建设委员会卫生所2024年度部门决算一般公共预算财政拨款支出合计280,491.87元，占本年支出合计的97.959%。与2023年度相比，一般公共预算财政拨款支出</w:t>
      </w:r>
      <w:r>
        <w:rPr>
          <w:rFonts w:eastAsia="仿宋_GB2312" w:hint="eastAsia"/>
          <w:sz w:val="30"/>
          <w:szCs w:val="30"/>
        </w:rPr>
        <w:t xml:space="preserve">减少118,396.06元</w:t>
      </w:r>
      <w:r>
        <w:rPr>
          <w:rFonts w:eastAsia="仿宋_GB2312" w:hint="eastAsia"/>
          <w:sz w:val="30"/>
          <w:szCs w:val="30"/>
        </w:rPr>
        <w:t xml:space="preserve">，下降29.682%</w:t>
      </w:r>
      <w:r>
        <w:rPr>
          <w:rFonts w:eastAsia="仿宋_GB2312" w:hint="eastAsia"/>
          <w:sz w:val="30"/>
          <w:szCs w:val="30"/>
        </w:rPr>
        <w:t xml:space="preserve">，主要原因是因机构改革，本单位2024年7月撤销。</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2024年度一般公共预算财政拨款支出280,491.87元，主要用于以下方面：</w:t>
      </w:r>
      <w:r>
        <w:rPr>
          <w:rFonts w:eastAsia="仿宋_GB2312" w:hint="eastAsia"/>
          <w:sz w:val="30"/>
          <w:szCs w:val="30"/>
        </w:rPr>
        <w:t xml:space="preserve">社会保障和就业支出（类）支出27,099.36元，占9.661%,卫生健康支出（类）支出11,726.86元，占4.181%,城乡社区支出（类）支出241,665.65元，占86.158%</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2024年度一般公共预算财政拨款支出年初预算为350,000.00元，支出决算为280,491.87元</w:t>
      </w:r>
      <w:r>
        <w:rPr>
          <w:rFonts w:eastAsia="仿宋_GB2312" w:hint="eastAsia"/>
          <w:sz w:val="30"/>
          <w:szCs w:val="30"/>
        </w:rPr>
        <w:t xml:space="preserve">，完成年初预算的80.141%</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35,000.00元，支出决算为18,066.24元，完成年初预算的51.618%，决算数小于预算数的主要原因是：因机构改革，本单位2024年7月撤销。</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17,000.00元，支出决算为9,033.12元，完成年初预算的53.136%，决算数小于预算数的主要原因是：因机构改革，本单位2024年7月撤销。</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3.卫生健康支出（类）行政事业单位医疗（款）事业单位医疗（项）年初预算为11,000.00元，支出决算为10,726.86元，完成年初预算的97.517%，决算数小于预算数的主要原因是：因机构改革，本单位2024年7月撤销。</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其他行政事业单位医疗支出（项）年初预算为4,000.00元，支出决算为1,000.00元，完成年初预算的25.000%，决算数小于预算数的主要原因是：因机构改革，本单位2024年7月撤销。</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城乡社区支出（类）城乡社区管理事务（款）其他城乡社区管理事务支出（项）年初预算为283,000.00元，支出决算为241,665.65元，完成年初预算的85.394%，决算数小于预算数的主要原因是：因机构改革，本单位2024年7月撤销。</w:t>
      </w:r>
      <w:bookmarkStart w:id="66" w:name="_GoBack"/>
      <w:bookmarkEnd w:id="66"/>
    </w:p>
    <w:p>
      <w:pPr>
        <w:pStyle w:val="Heading2"/>
        <w:spacing w:before="0" w:after="0" w:line="600" w:lineRule="exact"/>
        <w:ind w:firstLine="600" w:firstLineChars="200"/>
        <w:rPr>
          <w:rFonts w:ascii="黑体" w:eastAsia="黑体" w:hAnsi="黑体" w:cs="仿宋_GB2312"/>
          <w:sz w:val="30"/>
          <w:szCs w:val="30"/>
        </w:rPr>
      </w:pPr>
      <w:bookmarkStart w:id="67" w:name="_Toc1828187861"/>
      <w:bookmarkStart w:id="68" w:name="_Toc1648307680"/>
      <w:bookmarkStart w:id="69" w:name="_Toc1127616914"/>
      <w:bookmarkStart w:id="70" w:name="_Toc1507914859"/>
      <w:r>
        <w:rPr>
          <w:rFonts w:ascii="黑体" w:eastAsia="黑体" w:hAnsi="黑体" w:cs="仿宋_GB2312" w:hint="eastAsia"/>
          <w:sz w:val="30"/>
          <w:szCs w:val="30"/>
        </w:rPr>
        <w:t xml:space="preserve">六、一般公共预算财政拨款基本支出决算情况说明</w:t>
      </w:r>
      <w:bookmarkEnd w:id="67"/>
      <w:bookmarkEnd w:id="68"/>
      <w:bookmarkEnd w:id="69"/>
      <w:bookmarkEnd w:id="70"/>
    </w:p>
    <w:p>
      <w:pPr>
        <w:spacing w:line="600" w:lineRule="exact"/>
        <w:ind w:firstLine="600" w:firstLineChars="200"/>
        <w:rPr>
          <w:rFonts w:eastAsia="仿宋_GB2312"/>
          <w:sz w:val="30"/>
          <w:szCs w:val="30"/>
        </w:rPr>
      </w:pPr>
      <w:r>
        <w:rPr>
          <w:rFonts w:eastAsia="仿宋_GB2312" w:hint="eastAsia"/>
          <w:sz w:val="30"/>
          <w:szCs w:val="30"/>
        </w:rPr>
        <w:t xml:space="preserve">（原）天津市住房和城乡建设委员会卫生所</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280,491.87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减少118,396.06元，</w:t>
      </w:r>
      <w:r>
        <w:rPr>
          <w:rFonts w:eastAsia="仿宋_GB2312" w:hint="eastAsia"/>
          <w:sz w:val="30"/>
          <w:szCs w:val="30"/>
        </w:rPr>
        <w:t xml:space="preserve">主要原因是</w:t>
      </w:r>
      <w:r>
        <w:rPr>
          <w:rFonts w:eastAsia="仿宋_GB2312" w:hint="eastAsia"/>
          <w:sz w:val="30"/>
          <w:szCs w:val="30"/>
        </w:rPr>
        <w:t xml:space="preserve">因机构改革，本单位2024年7月撤销</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人员经费263,126.14元，主要包括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基本工资、津贴补贴、绩效工资、机关事业单位基本养老保险缴费、职业年金缴费、职工基本医疗保险缴费、其他社会保障缴费、住房公积金、医疗费、其他工资福利支出、退休费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公用经费17,365.73元，主要包括</w:t>
      </w:r>
      <w:r>
        <w:rPr>
          <w:rFonts w:eastAsia="仿宋_GB2312" w:hint="eastAsia"/>
          <w:sz w:val="30"/>
          <w:szCs w:val="30"/>
        </w:rPr>
        <w:t xml:space="preserve">办公费、培训费、工会经费、福利费、税金及附加费用</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1" w:name="_Toc1070516966"/>
      <w:bookmarkStart w:id="72" w:name="_Toc157358551"/>
      <w:bookmarkStart w:id="73" w:name="_Toc314288823"/>
      <w:bookmarkStart w:id="74" w:name="_Toc568131460"/>
      <w:r>
        <w:rPr>
          <w:rFonts w:ascii="黑体" w:eastAsia="黑体" w:hAnsi="黑体" w:cs="仿宋_GB2312" w:hint="eastAsia"/>
          <w:sz w:val="30"/>
          <w:szCs w:val="30"/>
        </w:rPr>
        <w:t xml:space="preserve">七、政府性基金预算财政拨款收支决算情况说明</w:t>
      </w:r>
      <w:bookmarkEnd w:id="71"/>
      <w:bookmarkEnd w:id="72"/>
      <w:bookmarkEnd w:id="73"/>
      <w:bookmarkEnd w:id="74"/>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（原）天津市住房和城乡建设委员会卫生所2024年度无政府性基金预算财政拨款收入、支出和结转结余。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5" w:name="_Toc560652996"/>
      <w:bookmarkStart w:id="76" w:name="_Toc1172797200"/>
      <w:bookmarkStart w:id="77" w:name="_Toc1589960188"/>
      <w:bookmarkStart w:id="78" w:name="_Toc873153658"/>
      <w:r>
        <w:rPr>
          <w:rFonts w:ascii="黑体" w:eastAsia="黑体" w:hAnsi="黑体" w:cs="仿宋_GB2312" w:hint="eastAsia"/>
          <w:sz w:val="30"/>
          <w:szCs w:val="30"/>
        </w:rPr>
        <w:t xml:space="preserve">八、国有资本经营预算财政拨款收支决算情况说明</w:t>
      </w:r>
      <w:bookmarkEnd w:id="75"/>
      <w:bookmarkEnd w:id="76"/>
      <w:bookmarkEnd w:id="77"/>
      <w:bookmarkEnd w:id="78"/>
    </w:p>
    <w:p>
      <w:pPr>
        <w:spacing w:line="600" w:lineRule="exact"/>
        <w:ind w:firstLine="600" w:firstLineChars="200"/>
        <w:rPr>
          <w:rFonts w:eastAsia="仿宋_GB2312"/>
          <w:sz w:val="30"/>
          <w:szCs w:val="30"/>
        </w:rPr>
      </w:pPr>
      <w:r>
        <w:rPr>
          <w:rFonts w:eastAsia="仿宋_GB2312" w:hint="eastAsia"/>
          <w:sz w:val="30"/>
          <w:szCs w:val="30"/>
        </w:rPr>
        <w:t xml:space="preserve">（原）天津市住房和城乡建设委员会卫生所2024年度无国有资本经营预算财政拨款收入、支出和结转结余。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37770055"/>
      <w:bookmarkStart w:id="80" w:name="_Toc1597628234"/>
      <w:bookmarkStart w:id="81" w:name="_Toc1884144383"/>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784288450"/>
      <w:bookmarkStart w:id="84" w:name="_Toc99152753"/>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5" w:name="_Toc13009599"/>
      <w:bookmarkStart w:id="86" w:name="_Toc281353864"/>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20786419"/>
      <w:bookmarkStart w:id="89" w:name="_Toc1349690397"/>
      <w:bookmarkStart w:id="90" w:name="_Toc1895013942"/>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（原）天津市住房和城乡建设委员会卫生所2024年度无机关运行经费。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2053194528"/>
      <w:bookmarkStart w:id="92" w:name="_Toc376739118"/>
      <w:bookmarkStart w:id="93" w:name="_Toc169354537"/>
      <w:bookmarkStart w:id="94" w:name="_Toc1464993319"/>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（原）天津市住房和城乡建设委员会卫生所2024年度无政府采购支出。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242699578"/>
      <w:bookmarkStart w:id="97" w:name="_Toc925871084"/>
      <w:bookmarkStart w:id="98" w:name="_Toc1072564870"/>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（原）天津市住房和城乡建设委员会卫生所2024年度无国有资产占有使用情况。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1773340371"/>
      <w:bookmarkStart w:id="102" w:name="_Toc44880262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（原）天津市住房和城乡建设委员会卫生所2024年度没有项目支出，无需开展绩效自评。</w:t>
      </w:r>
    </w:p>
    <w:p>
      <w:pPr>
        <w:pStyle w:val="Heading2"/>
        <w:spacing w:before="0" w:after="0" w:line="600" w:lineRule="exact"/>
        <w:ind w:firstLine="600" w:firstLineChars="200"/>
        <w:rPr>
          <w:rFonts w:ascii="黑体" w:eastAsia="黑体" w:hAnsi="黑体" w:cs="仿宋_GB2312"/>
          <w:sz w:val="30"/>
          <w:szCs w:val="30"/>
        </w:rPr>
      </w:pPr>
      <w:bookmarkStart w:id="103" w:name="_Toc1843655880"/>
      <w:bookmarkStart w:id="104" w:name="_Toc1753562331"/>
      <w:bookmarkStart w:id="105" w:name="_Toc1063166918"/>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（原）天津市住房和城乡建设委员会卫生所不属于乡、镇、街级单位，不涉及公开2024年度教育、医疗卫生、社会保障和就业、住房保障、涉农补贴等民生支出情况。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282832597"/>
      <w:bookmarkStart w:id="108" w:name="_Toc368130082"/>
      <w:bookmarkStart w:id="109" w:name="_Toc56525689"/>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header" Target="header1.xml" /><Relationship Id="rId32" Type="http://schemas.openxmlformats.org/officeDocument/2006/relationships/header" Target="header2.xml" /><Relationship Id="rId33" Type="http://schemas.openxmlformats.org/officeDocument/2006/relationships/header" Target="header3.xml" /><Relationship Id="rId34" Type="http://schemas.openxmlformats.org/officeDocument/2006/relationships/footer" Target="footer1.xml" /><Relationship Id="rId35" Type="http://schemas.openxmlformats.org/officeDocument/2006/relationships/footer" Target="footer2.xml" /><Relationship Id="rId36" Type="http://schemas.openxmlformats.org/officeDocument/2006/relationships/footer" Target="footer3.xml" /><Relationship Id="rId37" Type="http://schemas.openxmlformats.org/officeDocument/2006/relationships/footer" Target="footer4.xml" /><Relationship Id="rId38" Type="http://schemas.openxmlformats.org/officeDocument/2006/relationships/footer" Target="footer5.xml" /><Relationship Id="rId39" Type="http://schemas.openxmlformats.org/officeDocument/2006/relationships/theme" Target="theme/theme1.xml" /><Relationship Id="rId4" Type="http://schemas.openxmlformats.org/officeDocument/2006/relationships/customXml" Target="../customXml/item4.xml" /><Relationship Id="rId40" Type="http://schemas.openxmlformats.org/officeDocument/2006/relationships/styles" Target="styles.xml" /><Relationship Id="rId41" Type="http://schemas.openxmlformats.org/officeDocument/2006/relationships/webSettings" Target="webSettings.xml" /><Relationship Id="rId42" Type="http://schemas.openxmlformats.org/officeDocument/2006/relationships/fontTable" Target="fontTable.xml" /><Relationship Id="rId43"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5.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0.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093F2D8C-60D1-42DB-8DB8-50630DD737DE}">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669241cf-41a7-4d66-a542-586e72629852}">
  <ds:schemaRefs/>
</ds:datastoreItem>
</file>

<file path=customXml/itemProps14.xml><?xml version="1.0" encoding="utf-8"?>
<ds:datastoreItem xmlns:ds="http://schemas.openxmlformats.org/officeDocument/2006/customXml" ds:itemID="{A1C04600-05AE-494A-A77E-2766C36D7927}">
  <ds:schemaRefs/>
</ds:datastoreItem>
</file>

<file path=customXml/itemProps15.xml><?xml version="1.0" encoding="utf-8"?>
<ds:datastoreItem xmlns:ds="http://schemas.openxmlformats.org/officeDocument/2006/customXml" ds:itemID="{696F2980-23D8-403F-A1D5-FC1C8D10704C}">
  <ds:schemaRefs/>
</ds:datastoreItem>
</file>

<file path=customXml/itemProps16.xml><?xml version="1.0" encoding="utf-8"?>
<ds:datastoreItem xmlns:ds="http://schemas.openxmlformats.org/officeDocument/2006/customXml" ds:itemID="{8445723E-1C18-4162-BEE5-0642E591AE1D}">
  <ds:schemaRefs/>
</ds:datastoreItem>
</file>

<file path=customXml/itemProps17.xml><?xml version="1.0" encoding="utf-8"?>
<ds:datastoreItem xmlns:ds="http://schemas.openxmlformats.org/officeDocument/2006/customXml" ds:itemID="{d198017d-3edc-457a-b84c-6a286741aa78}">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E3799C1F-725D-428D-8919-8F8656367B63}">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9B7E5BBC-85B6-4507-A266-8A5908359F3F}">
  <ds:schemaRefs/>
</ds:datastoreItem>
</file>

<file path=customXml/itemProps21.xml><?xml version="1.0" encoding="utf-8"?>
<ds:datastoreItem xmlns:ds="http://schemas.openxmlformats.org/officeDocument/2006/customXml" ds:itemID="{6805a781-7fa6-463e-aa16-b44e334a6848}">
  <ds:schemaRefs/>
</ds:datastoreItem>
</file>

<file path=customXml/itemProps22.xml><?xml version="1.0" encoding="utf-8"?>
<ds:datastoreItem xmlns:ds="http://schemas.openxmlformats.org/officeDocument/2006/customXml" ds:itemID="{c4f510e5-aa9b-4a7c-9d06-6c3409092b5e}">
  <ds:schemaRefs/>
</ds:datastoreItem>
</file>

<file path=customXml/itemProps23.xml><?xml version="1.0" encoding="utf-8"?>
<ds:datastoreItem xmlns:ds="http://schemas.openxmlformats.org/officeDocument/2006/customXml" ds:itemID="{17f99eb5-5d16-408b-8bd2-6155c5f3c94b}">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30725F48-01CB-48AA-A7BB-504ED9A54385}">
  <ds:schemaRefs/>
</ds:datastoreItem>
</file>

<file path=customXml/itemProps26.xml><?xml version="1.0" encoding="utf-8"?>
<ds:datastoreItem xmlns:ds="http://schemas.openxmlformats.org/officeDocument/2006/customXml" ds:itemID="{addefca4-0d51-4184-a5d3-0693506862e8}">
  <ds:schemaRefs/>
</ds:datastoreItem>
</file>

<file path=customXml/itemProps27.xml><?xml version="1.0" encoding="utf-8"?>
<ds:datastoreItem xmlns:ds="http://schemas.openxmlformats.org/officeDocument/2006/customXml" ds:itemID="{A7A12F52-7F7E-49E8-9DED-3D2E6E172A8B}">
  <ds:schemaRefs/>
</ds:datastoreItem>
</file>

<file path=customXml/itemProps28.xml><?xml version="1.0" encoding="utf-8"?>
<ds:datastoreItem xmlns:ds="http://schemas.openxmlformats.org/officeDocument/2006/customXml" ds:itemID="{52C2F3B5-2FED-4CF7-BADE-85673CCA97A7}">
  <ds:schemaRefs/>
</ds:datastoreItem>
</file>

<file path=customXml/itemProps29.xml><?xml version="1.0" encoding="utf-8"?>
<ds:datastoreItem xmlns:ds="http://schemas.openxmlformats.org/officeDocument/2006/customXml" ds:itemID="{29C29699-4F72-40F4-B55A-008B4CA23939}">
  <ds:schemaRefs/>
</ds:datastoreItem>
</file>

<file path=customXml/itemProps3.xml><?xml version="1.0" encoding="utf-8"?>
<ds:datastoreItem xmlns:ds="http://schemas.openxmlformats.org/officeDocument/2006/customXml" ds:itemID="{98cfa169-6c8a-4aa9-ae2b-662239092801}">
  <ds:schemaRefs/>
</ds:datastoreItem>
</file>

<file path=customXml/itemProps30.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1709EA4B-BC17-47D8-8A6C-F6BE750A562F}">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68CD3A8F-9C94-403B-AEAA-050E2144B593}">
  <ds:schemaRefs/>
</ds:datastoreItem>
</file>

<file path=customXml/itemProps9.xml><?xml version="1.0" encoding="utf-8"?>
<ds:datastoreItem xmlns:ds="http://schemas.openxmlformats.org/officeDocument/2006/customXml" ds:itemID="{f9b6d9fb-db02-45d0-914f-6307dcbc8ddf}">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2025-07-06T19:27:00Z</cp:lastPrinted>
  <dcterms:created xsi:type="dcterms:W3CDTF">2019-08-09T10:37:00Z</dcterms:created>
  <dcterms:modified xsi:type="dcterms:W3CDTF">2025-08-29T15:19:37Z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