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0" w:rsidRDefault="00196260" w:rsidP="00196260">
      <w:pPr>
        <w:spacing w:line="56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96260" w:rsidRDefault="00196260" w:rsidP="00196260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</w:t>
      </w:r>
    </w:p>
    <w:p w:rsidR="00196260" w:rsidRDefault="00196260" w:rsidP="00196260">
      <w:pPr>
        <w:spacing w:line="560" w:lineRule="exact"/>
        <w:jc w:val="center"/>
        <w:rPr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天津市公有住房地段区域范围</w:t>
      </w:r>
    </w:p>
    <w:p w:rsidR="00196260" w:rsidRDefault="00196260" w:rsidP="0019626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196260" w:rsidRDefault="00196260" w:rsidP="0019626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一级地区范围：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和平区：多伦道以南，新兴路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新兴大街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气象台路以东地区；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河北区：兴隆街延长线至海河以南，天津站以西地区；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河西区：广东路以东，绍兴道以北地区。</w:t>
      </w:r>
    </w:p>
    <w:p w:rsidR="00196260" w:rsidRDefault="00196260" w:rsidP="0019626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二级地区范围：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和平区：多伦道以北，新兴路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新兴大街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气象台路以西地区；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河西区：体院北道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紫金山路</w:t>
      </w:r>
      <w:proofErr w:type="gramStart"/>
      <w:r>
        <w:rPr>
          <w:rFonts w:ascii="仿宋_GB2312" w:eastAsia="仿宋_GB2312"/>
          <w:sz w:val="32"/>
          <w:szCs w:val="32"/>
        </w:rPr>
        <w:t>以西</w:t>
      </w:r>
      <w:r>
        <w:rPr>
          <w:rFonts w:eastAsia="仿宋_GB2312"/>
          <w:sz w:val="32"/>
          <w:szCs w:val="32"/>
        </w:rPr>
        <w:t>→</w:t>
      </w:r>
      <w:proofErr w:type="gramEnd"/>
      <w:r>
        <w:rPr>
          <w:rFonts w:ascii="仿宋_GB2312" w:eastAsia="仿宋_GB2312"/>
          <w:sz w:val="32"/>
          <w:szCs w:val="32"/>
        </w:rPr>
        <w:t>宾水道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乐园道以北，隆昌路西侧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围堤道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新围堤道以北（至海河），绍兴道以南，广东路以西地区；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河东区：京山铁路以西，十四经路延长线至海河以北地区；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河北区：昆纬路、律纬路以西，五马路以南，兴隆街延长线至海河以北地区；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南开区：西马路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南开三马路以东地区；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红桥区：大丰路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西站前街以东，津</w:t>
      </w:r>
      <w:proofErr w:type="gramStart"/>
      <w:r>
        <w:rPr>
          <w:rFonts w:ascii="仿宋_GB2312" w:eastAsia="仿宋_GB2312"/>
          <w:sz w:val="32"/>
          <w:szCs w:val="32"/>
        </w:rPr>
        <w:t>沪铁路</w:t>
      </w:r>
      <w:proofErr w:type="gramEnd"/>
      <w:r>
        <w:rPr>
          <w:rFonts w:ascii="仿宋_GB2312" w:eastAsia="仿宋_GB2312"/>
          <w:sz w:val="32"/>
          <w:szCs w:val="32"/>
        </w:rPr>
        <w:t>以南地区。</w:t>
      </w:r>
    </w:p>
    <w:p w:rsidR="00196260" w:rsidRDefault="00196260" w:rsidP="0019626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三级地区范围：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河西区：体院北道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紫金山路</w:t>
      </w:r>
      <w:proofErr w:type="gramStart"/>
      <w:r>
        <w:rPr>
          <w:rFonts w:ascii="仿宋_GB2312" w:eastAsia="仿宋_GB2312"/>
          <w:sz w:val="32"/>
          <w:szCs w:val="32"/>
        </w:rPr>
        <w:t>以东</w:t>
      </w:r>
      <w:r>
        <w:rPr>
          <w:rFonts w:eastAsia="仿宋_GB2312"/>
          <w:sz w:val="32"/>
          <w:szCs w:val="32"/>
        </w:rPr>
        <w:t>→</w:t>
      </w:r>
      <w:proofErr w:type="gramEnd"/>
      <w:r>
        <w:rPr>
          <w:rFonts w:ascii="仿宋_GB2312" w:eastAsia="仿宋_GB2312"/>
          <w:sz w:val="32"/>
          <w:szCs w:val="32"/>
        </w:rPr>
        <w:t>宾水道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乐园道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隆昌</w:t>
      </w:r>
      <w:r>
        <w:rPr>
          <w:rFonts w:ascii="仿宋_GB2312" w:eastAsia="仿宋_GB2312"/>
          <w:sz w:val="32"/>
          <w:szCs w:val="32"/>
        </w:rPr>
        <w:lastRenderedPageBreak/>
        <w:t>路</w:t>
      </w:r>
      <w:proofErr w:type="gramStart"/>
      <w:r>
        <w:rPr>
          <w:rFonts w:ascii="仿宋_GB2312" w:eastAsia="仿宋_GB2312"/>
          <w:sz w:val="32"/>
          <w:szCs w:val="32"/>
        </w:rPr>
        <w:t>东侧</w:t>
      </w:r>
      <w:r>
        <w:rPr>
          <w:rFonts w:eastAsia="仿宋_GB2312"/>
          <w:sz w:val="32"/>
          <w:szCs w:val="32"/>
        </w:rPr>
        <w:t>→</w:t>
      </w:r>
      <w:proofErr w:type="gramEnd"/>
      <w:r>
        <w:rPr>
          <w:rFonts w:ascii="仿宋_GB2312" w:eastAsia="仿宋_GB2312"/>
          <w:sz w:val="32"/>
          <w:szCs w:val="32"/>
        </w:rPr>
        <w:t>围堤道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新围堤道以南，洪泽路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原棉纺四厂以西至海河，黑牛城道以北地区；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河东区：京山铁路以东，十四经路延长线以南，东兴路以北，津滨大道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红星路以西地区；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河北区：昆纬路、律纬路以东，五马路以北，新开河以南，育红路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红星路以西地区；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南开区：西马路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南开三马路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卫津路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卫津南路以西，</w:t>
      </w:r>
      <w:proofErr w:type="gramStart"/>
      <w:r>
        <w:rPr>
          <w:rFonts w:ascii="仿宋_GB2312" w:eastAsia="仿宋_GB2312"/>
          <w:sz w:val="32"/>
          <w:szCs w:val="32"/>
        </w:rPr>
        <w:t>天塔道</w:t>
      </w:r>
      <w:proofErr w:type="gramEnd"/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水上公园东路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水上公园北道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水上公园西路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迎水道以北，红旗路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红旗南路以东地区；</w:t>
      </w:r>
    </w:p>
    <w:p w:rsidR="00196260" w:rsidRDefault="00196260" w:rsidP="0019626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红桥区：西马路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大丰路，西站前街</w:t>
      </w:r>
      <w:proofErr w:type="gramStart"/>
      <w:r>
        <w:rPr>
          <w:rFonts w:ascii="仿宋_GB2312" w:eastAsia="仿宋_GB2312"/>
          <w:sz w:val="32"/>
          <w:szCs w:val="32"/>
        </w:rPr>
        <w:t>以西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津沪铁路</w:t>
      </w:r>
      <w:proofErr w:type="gramEnd"/>
      <w:r>
        <w:rPr>
          <w:rFonts w:ascii="仿宋_GB2312" w:eastAsia="仿宋_GB2312"/>
          <w:sz w:val="32"/>
          <w:szCs w:val="32"/>
        </w:rPr>
        <w:t>以北，红旗路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红旗北路</w:t>
      </w:r>
      <w:r>
        <w:rPr>
          <w:rFonts w:eastAsia="仿宋_GB2312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t>勤俭道</w:t>
      </w:r>
      <w:proofErr w:type="gramStart"/>
      <w:r>
        <w:rPr>
          <w:rFonts w:ascii="仿宋_GB2312" w:eastAsia="仿宋_GB2312"/>
          <w:sz w:val="32"/>
          <w:szCs w:val="32"/>
        </w:rPr>
        <w:t>以东</w:t>
      </w:r>
      <w:r>
        <w:rPr>
          <w:rFonts w:eastAsia="仿宋_GB2312"/>
          <w:sz w:val="32"/>
          <w:szCs w:val="32"/>
        </w:rPr>
        <w:t>→</w:t>
      </w:r>
      <w:proofErr w:type="gramEnd"/>
      <w:r>
        <w:rPr>
          <w:rFonts w:ascii="仿宋_GB2312" w:eastAsia="仿宋_GB2312"/>
          <w:sz w:val="32"/>
          <w:szCs w:val="32"/>
        </w:rPr>
        <w:t>光荣道以北地区。</w:t>
      </w:r>
    </w:p>
    <w:p w:rsidR="00196260" w:rsidRDefault="00196260" w:rsidP="0019626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四级地区范围：</w:t>
      </w:r>
    </w:p>
    <w:p w:rsidR="00196260" w:rsidRDefault="00196260" w:rsidP="00196260">
      <w:pPr>
        <w:spacing w:line="560" w:lineRule="exact"/>
        <w:ind w:rightChars="-120" w:right="-252" w:firstLineChars="200" w:firstLine="640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市内各区一、二、三级地区以外的地区；</w:t>
      </w:r>
      <w:proofErr w:type="gramStart"/>
      <w:r>
        <w:rPr>
          <w:rFonts w:ascii="仿宋_GB2312" w:eastAsia="仿宋_GB2312"/>
          <w:sz w:val="32"/>
          <w:szCs w:val="32"/>
        </w:rPr>
        <w:t>环城四</w:t>
      </w:r>
      <w:proofErr w:type="gramEnd"/>
      <w:r>
        <w:rPr>
          <w:rFonts w:ascii="仿宋_GB2312" w:eastAsia="仿宋_GB2312"/>
          <w:sz w:val="32"/>
          <w:szCs w:val="32"/>
        </w:rPr>
        <w:t>区区政府所在地。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widowControl/>
        <w:spacing w:line="500" w:lineRule="atLeas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196260" w:rsidRDefault="00196260" w:rsidP="00196260">
      <w:pPr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</w:t>
      </w:r>
    </w:p>
    <w:p w:rsidR="00196260" w:rsidRDefault="00196260" w:rsidP="00196260">
      <w:pPr>
        <w:jc w:val="center"/>
        <w:rPr>
          <w:rFonts w:ascii="宋体" w:hAnsi="宋体" w:hint="eastAsia"/>
          <w:b/>
          <w:sz w:val="48"/>
          <w:szCs w:val="48"/>
          <w:u w:val="single"/>
        </w:rPr>
      </w:pPr>
      <w:r>
        <w:rPr>
          <w:rFonts w:ascii="宋体" w:hAnsi="宋体" w:hint="eastAsia"/>
          <w:b/>
          <w:sz w:val="48"/>
          <w:szCs w:val="48"/>
          <w:u w:val="single"/>
        </w:rPr>
        <w:t xml:space="preserve"> 天津市出售公有住房批准书存根 </w:t>
      </w:r>
    </w:p>
    <w:p w:rsidR="00196260" w:rsidRDefault="00196260" w:rsidP="00196260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b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）市、区、县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房改售字第</w:t>
      </w:r>
      <w:proofErr w:type="gramEnd"/>
      <w:r>
        <w:rPr>
          <w:rFonts w:ascii="仿宋_GB2312" w:eastAsia="仿宋_GB2312" w:hAnsi="宋体" w:hint="eastAsia"/>
          <w:b/>
          <w:sz w:val="24"/>
          <w:szCs w:val="24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:rsidR="00196260" w:rsidRDefault="00196260" w:rsidP="001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exact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申请售房单位</w:t>
      </w:r>
      <w:r>
        <w:rPr>
          <w:rFonts w:ascii="仿宋_GB2312" w:eastAsia="仿宋_GB2312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</w:t>
      </w:r>
    </w:p>
    <w:p w:rsidR="00196260" w:rsidRDefault="00196260" w:rsidP="001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exact"/>
        <w:jc w:val="left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房屋坐落地点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b/>
          <w:sz w:val="24"/>
          <w:szCs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</w:rPr>
        <w:t>产权性质</w:t>
      </w:r>
      <w:r>
        <w:rPr>
          <w:rFonts w:ascii="仿宋_GB2312" w:eastAsia="仿宋_GB2312" w:hAnsi="宋体" w:hint="eastAsia"/>
          <w:b/>
          <w:sz w:val="24"/>
          <w:szCs w:val="24"/>
          <w:u w:val="single"/>
        </w:rPr>
        <w:t xml:space="preserve">       </w:t>
      </w:r>
    </w:p>
    <w:p w:rsidR="00196260" w:rsidRDefault="00196260" w:rsidP="001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exact"/>
        <w:rPr>
          <w:rFonts w:ascii="仿宋_GB2312" w:eastAsia="仿宋_GB2312" w:hAnsi="宋体" w:cs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住房建筑面积</w:t>
      </w:r>
      <w:r>
        <w:rPr>
          <w:rFonts w:ascii="仿宋_GB2312" w:eastAsia="仿宋_GB2312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㎡    </w:t>
      </w:r>
      <w:r>
        <w:rPr>
          <w:rFonts w:ascii="仿宋_GB2312" w:eastAsia="仿宋_GB2312" w:hAnsi="宋体" w:cs="宋体" w:hint="eastAsia"/>
          <w:sz w:val="28"/>
          <w:szCs w:val="28"/>
        </w:rPr>
        <w:t>房屋间数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</w:t>
      </w:r>
    </w:p>
    <w:p w:rsidR="00196260" w:rsidRDefault="00196260" w:rsidP="001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房屋套数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用地面积</w:t>
      </w:r>
      <w:r>
        <w:rPr>
          <w:rFonts w:ascii="仿宋_GB2312" w:eastAsia="仿宋_GB2312" w:hAnsi="宋体" w:cs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㎡</w:t>
      </w:r>
    </w:p>
    <w:p w:rsidR="00196260" w:rsidRDefault="00196260" w:rsidP="001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经办人：           填发日期：   年  月  日</w:t>
      </w:r>
    </w:p>
    <w:p w:rsidR="00196260" w:rsidRDefault="00196260" w:rsidP="00196260">
      <w:pPr>
        <w:rPr>
          <w:rFonts w:ascii="仿宋_GB2312" w:eastAsia="仿宋_GB2312" w:hAnsi="宋体" w:cs="宋体" w:hint="eastAsia"/>
          <w:sz w:val="28"/>
          <w:szCs w:val="28"/>
          <w:u w:val="dotted"/>
        </w:rPr>
      </w:pPr>
      <w:r>
        <w:rPr>
          <w:rFonts w:ascii="仿宋_GB2312" w:eastAsia="仿宋_GB2312" w:hAnsi="宋体" w:cs="宋体" w:hint="eastAsia"/>
          <w:sz w:val="28"/>
          <w:szCs w:val="28"/>
          <w:u w:val="dotted"/>
        </w:rPr>
        <w:t xml:space="preserve"> </w:t>
      </w:r>
    </w:p>
    <w:p w:rsidR="00196260" w:rsidRDefault="00196260" w:rsidP="00196260">
      <w:pPr>
        <w:rPr>
          <w:rFonts w:ascii="仿宋_GB2312" w:eastAsia="仿宋_GB2312" w:hAnsi="宋体" w:cs="宋体" w:hint="eastAsia"/>
          <w:sz w:val="28"/>
          <w:szCs w:val="28"/>
          <w:u w:val="dotted"/>
        </w:rPr>
      </w:pPr>
      <w:r>
        <w:rPr>
          <w:rFonts w:ascii="仿宋_GB2312" w:eastAsia="仿宋_GB2312" w:hAnsi="宋体" w:cs="宋体" w:hint="eastAsia"/>
          <w:sz w:val="28"/>
          <w:szCs w:val="28"/>
          <w:u w:val="dotted"/>
        </w:rPr>
        <w:t xml:space="preserve">                                                           </w:t>
      </w:r>
    </w:p>
    <w:p w:rsidR="00196260" w:rsidRDefault="00196260" w:rsidP="00196260">
      <w:pPr>
        <w:jc w:val="center"/>
        <w:rPr>
          <w:rFonts w:ascii="宋体" w:hAnsi="宋体" w:hint="eastAsia"/>
          <w:b/>
          <w:sz w:val="48"/>
          <w:szCs w:val="48"/>
          <w:u w:val="single"/>
        </w:rPr>
      </w:pPr>
      <w:r>
        <w:rPr>
          <w:rFonts w:ascii="宋体" w:hAnsi="宋体" w:hint="eastAsia"/>
          <w:b/>
          <w:sz w:val="48"/>
          <w:szCs w:val="48"/>
          <w:u w:val="single"/>
        </w:rPr>
        <w:t xml:space="preserve">天津市出售公有住房批准书 </w:t>
      </w:r>
    </w:p>
    <w:p w:rsidR="00196260" w:rsidRDefault="00196260" w:rsidP="00196260">
      <w:pPr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b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）市、区、县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房改售字第</w:t>
      </w:r>
      <w:proofErr w:type="gramEnd"/>
      <w:r>
        <w:rPr>
          <w:rFonts w:ascii="仿宋_GB2312" w:eastAsia="仿宋_GB2312" w:hAnsi="宋体" w:hint="eastAsia"/>
          <w:b/>
          <w:sz w:val="24"/>
          <w:szCs w:val="24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196260" w:rsidTr="00196260">
        <w:trPr>
          <w:trHeight w:val="5242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60" w:rsidRDefault="00196260">
            <w:pPr>
              <w:spacing w:line="280" w:lineRule="exact"/>
              <w:ind w:firstLine="556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96260" w:rsidRDefault="00196260">
            <w:pPr>
              <w:spacing w:line="280" w:lineRule="exact"/>
              <w:ind w:firstLine="556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以下住房，经审核准予出售。</w:t>
            </w:r>
          </w:p>
          <w:p w:rsidR="00196260" w:rsidRDefault="00196260">
            <w:pPr>
              <w:spacing w:line="280" w:lineRule="exact"/>
              <w:ind w:firstLine="556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tbl>
            <w:tblPr>
              <w:tblW w:w="0" w:type="auto"/>
              <w:tblInd w:w="3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2"/>
            </w:tblGrid>
            <w:tr w:rsidR="00196260">
              <w:trPr>
                <w:trHeight w:val="2092"/>
              </w:trPr>
              <w:tc>
                <w:tcPr>
                  <w:tcW w:w="81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96260" w:rsidRDefault="00196260">
                  <w:pPr>
                    <w:spacing w:line="480" w:lineRule="exact"/>
                    <w:rPr>
                      <w:rFonts w:ascii="仿宋_GB2312" w:eastAsia="仿宋_GB2312" w:hAnsi="宋体" w:cs="宋体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申请售房单位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  <w:r>
                    <w:rPr>
                      <w:rFonts w:ascii="仿宋_GB2312" w:eastAsia="仿宋_GB2312" w:hAnsi="宋体"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  <w:p w:rsidR="00196260" w:rsidRDefault="00196260">
                  <w:pPr>
                    <w:spacing w:line="480" w:lineRule="exact"/>
                    <w:rPr>
                      <w:rFonts w:ascii="仿宋_GB2312" w:eastAsia="仿宋_GB2312" w:hAnsi="宋体" w:hint="eastAsia"/>
                      <w:b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房屋坐落地点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4"/>
                      <w:szCs w:val="24"/>
                      <w:u w:val="single"/>
                    </w:rPr>
                    <w:t xml:space="preserve">                                 </w:t>
                  </w: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产权性质</w:t>
                  </w:r>
                  <w:r>
                    <w:rPr>
                      <w:rFonts w:ascii="仿宋_GB2312" w:eastAsia="仿宋_GB2312" w:hAnsi="宋体" w:hint="eastAsia"/>
                      <w:b/>
                      <w:sz w:val="24"/>
                      <w:szCs w:val="24"/>
                      <w:u w:val="single"/>
                    </w:rPr>
                    <w:t xml:space="preserve">       </w:t>
                  </w:r>
                </w:p>
                <w:p w:rsidR="00196260" w:rsidRDefault="00196260">
                  <w:pPr>
                    <w:spacing w:line="480" w:lineRule="exact"/>
                    <w:rPr>
                      <w:rFonts w:ascii="仿宋_GB2312" w:eastAsia="仿宋_GB2312" w:hAnsi="宋体" w:cs="宋体" w:hint="eastAsia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住房建筑面积</w:t>
                  </w:r>
                  <w:r>
                    <w:rPr>
                      <w:rFonts w:ascii="仿宋_GB2312" w:eastAsia="仿宋_GB2312" w:hAnsi="宋体" w:hint="eastAsia"/>
                      <w:b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宋体" w:hAnsi="宋体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㎡，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房屋间数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</w:p>
                <w:p w:rsidR="00196260" w:rsidRDefault="00196260">
                  <w:pPr>
                    <w:spacing w:line="480" w:lineRule="exact"/>
                    <w:rPr>
                      <w:rFonts w:ascii="仿宋_GB2312" w:eastAsia="仿宋_GB2312" w:hAnsi="宋体" w:cs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房屋套数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 xml:space="preserve">           用地面积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:rsidR="00196260" w:rsidRDefault="00196260">
            <w:pPr>
              <w:spacing w:line="48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填发机关（公章）</w:t>
            </w:r>
          </w:p>
          <w:p w:rsidR="00196260" w:rsidRDefault="00196260">
            <w:pPr>
              <w:spacing w:line="480" w:lineRule="exact"/>
              <w:ind w:firstLine="55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注：当年有效</w:t>
            </w:r>
          </w:p>
          <w:p w:rsidR="00196260" w:rsidRDefault="00196260">
            <w:pPr>
              <w:spacing w:line="480" w:lineRule="exact"/>
              <w:ind w:firstLine="55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经 办 人： </w:t>
            </w:r>
          </w:p>
          <w:p w:rsidR="00196260" w:rsidRDefault="00196260">
            <w:pPr>
              <w:spacing w:line="480" w:lineRule="exact"/>
              <w:ind w:firstLine="55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196260" w:rsidRDefault="00196260" w:rsidP="00196260">
      <w:pPr>
        <w:widowControl/>
        <w:spacing w:line="500" w:lineRule="atLeas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196260" w:rsidRDefault="00196260" w:rsidP="00196260">
      <w:pPr>
        <w:widowControl/>
        <w:spacing w:line="500" w:lineRule="atLeas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公房出售明细表</w:t>
      </w:r>
    </w:p>
    <w:p w:rsidR="00196260" w:rsidRDefault="00196260" w:rsidP="00196260">
      <w:pPr>
        <w:widowControl/>
        <w:spacing w:line="500" w:lineRule="atLeast"/>
        <w:rPr>
          <w:rFonts w:ascii="仿宋_GB2312" w:eastAsia="仿宋_GB2312" w:hAnsi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67"/>
        <w:gridCol w:w="735"/>
        <w:gridCol w:w="1575"/>
        <w:gridCol w:w="735"/>
        <w:gridCol w:w="1260"/>
        <w:gridCol w:w="1155"/>
        <w:gridCol w:w="840"/>
        <w:gridCol w:w="525"/>
        <w:gridCol w:w="210"/>
        <w:gridCol w:w="938"/>
      </w:tblGrid>
      <w:tr w:rsidR="00196260" w:rsidTr="00196260">
        <w:trPr>
          <w:trHeight w:val="607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房屋地点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400" w:lineRule="exact"/>
              <w:ind w:firstLineChars="100" w:firstLine="210"/>
              <w:rPr>
                <w:rFonts w:ascii="仿宋_GB2312" w:eastAsia="仿宋_GB2312" w:hAnsi="宋体"/>
                <w:kern w:val="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契证总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建筑面积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总使用面积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615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建筑面积系数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总楼层数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400" w:lineRule="exact"/>
              <w:ind w:left="72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建造年份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地段等级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44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门号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单元号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房型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自然</w:t>
            </w:r>
          </w:p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间数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朝向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计租面积</w:t>
            </w:r>
          </w:p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不含阳台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使用面积</w:t>
            </w:r>
          </w:p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含阳台内半面积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发证面积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承租人</w:t>
            </w: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54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合计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895"/>
          <w:jc w:val="center"/>
        </w:trPr>
        <w:tc>
          <w:tcPr>
            <w:tcW w:w="9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ind w:firstLineChars="150" w:firstLine="315"/>
              <w:rPr>
                <w:rFonts w:ascii="仿宋_GB2312" w:eastAsia="仿宋_GB2312" w:hAnsi="宋体"/>
                <w:kern w:val="0"/>
              </w:rPr>
            </w:pPr>
          </w:p>
          <w:p w:rsidR="00196260" w:rsidRDefault="00196260">
            <w:pPr>
              <w:widowControl/>
              <w:spacing w:line="500" w:lineRule="atLeast"/>
              <w:ind w:firstLineChars="150" w:firstLine="315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经办人：                     单位公章                        年   月   日</w:t>
            </w:r>
          </w:p>
        </w:tc>
      </w:tr>
    </w:tbl>
    <w:p w:rsidR="00196260" w:rsidRDefault="00196260" w:rsidP="00196260">
      <w:pPr>
        <w:widowControl/>
        <w:spacing w:line="500" w:lineRule="atLeas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196260" w:rsidRDefault="00196260" w:rsidP="00196260">
      <w:pPr>
        <w:widowControl/>
        <w:spacing w:line="500" w:lineRule="atLeas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widowControl/>
        <w:spacing w:line="500" w:lineRule="atLeas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购买公有住房申请表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363"/>
        <w:gridCol w:w="395"/>
        <w:gridCol w:w="654"/>
        <w:gridCol w:w="1051"/>
        <w:gridCol w:w="105"/>
        <w:gridCol w:w="1680"/>
        <w:gridCol w:w="2548"/>
      </w:tblGrid>
      <w:tr w:rsidR="00196260" w:rsidTr="00196260">
        <w:trPr>
          <w:trHeight w:val="60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购房人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trHeight w:val="61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房屋地址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ind w:firstLineChars="450" w:firstLine="10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区</w:t>
            </w:r>
          </w:p>
        </w:tc>
      </w:tr>
      <w:tr w:rsidR="00196260" w:rsidTr="00196260">
        <w:trPr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与承租人同户籍家庭成员情况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与承租人关系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6260" w:rsidTr="00196260">
        <w:trPr>
          <w:trHeight w:val="354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购房申请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本户承租上述地址住宅房屋，根据本市出售公房政策规定，自愿购买现住房，并按照规定交纳一切费用，依法办理有关手续。</w:t>
            </w:r>
          </w:p>
          <w:p w:rsidR="00196260" w:rsidRDefault="00196260">
            <w:pPr>
              <w:widowControl/>
              <w:spacing w:line="500" w:lineRule="atLeast"/>
              <w:ind w:firstLineChars="200" w:firstLine="48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196260" w:rsidRDefault="00196260">
            <w:pPr>
              <w:widowControl/>
              <w:spacing w:line="260" w:lineRule="exact"/>
              <w:ind w:firstLineChars="200" w:firstLine="48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</w:t>
            </w:r>
          </w:p>
          <w:p w:rsidR="00196260" w:rsidRDefault="00196260">
            <w:pPr>
              <w:widowControl/>
              <w:spacing w:line="260" w:lineRule="exact"/>
              <w:ind w:firstLineChars="200" w:firstLine="48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购房申请人（签字盖章）：                       </w:t>
            </w:r>
          </w:p>
          <w:p w:rsidR="00196260" w:rsidRDefault="00196260">
            <w:pPr>
              <w:widowControl/>
              <w:spacing w:line="260" w:lineRule="exact"/>
              <w:ind w:firstLineChars="1150" w:firstLine="276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196260" w:rsidRDefault="00196260">
            <w:pPr>
              <w:widowControl/>
              <w:spacing w:line="500" w:lineRule="atLeas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widowControl/>
        <w:spacing w:line="480" w:lineRule="exac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附件5</w:t>
      </w:r>
    </w:p>
    <w:p w:rsidR="00196260" w:rsidRDefault="00196260" w:rsidP="00196260">
      <w:pPr>
        <w:widowControl/>
        <w:spacing w:line="480" w:lineRule="exact"/>
        <w:jc w:val="center"/>
        <w:rPr>
          <w:rFonts w:ascii="仿宋_GB2312" w:eastAsia="仿宋_GB2312" w:hAnsi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</w:t>
      </w:r>
    </w:p>
    <w:p w:rsidR="00196260" w:rsidRDefault="00196260" w:rsidP="00196260">
      <w:pPr>
        <w:widowControl/>
        <w:spacing w:line="480" w:lineRule="exac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出售公有住房工龄调查表</w:t>
      </w:r>
    </w:p>
    <w:p w:rsidR="00196260" w:rsidRDefault="00196260" w:rsidP="00196260">
      <w:pPr>
        <w:widowControl/>
        <w:spacing w:line="500" w:lineRule="atLeast"/>
        <w:rPr>
          <w:rFonts w:ascii="仿宋_GB2312" w:eastAsia="仿宋_GB2312" w:hAnsi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50"/>
        <w:gridCol w:w="1155"/>
        <w:gridCol w:w="840"/>
        <w:gridCol w:w="1155"/>
        <w:gridCol w:w="105"/>
        <w:gridCol w:w="735"/>
        <w:gridCol w:w="630"/>
        <w:gridCol w:w="840"/>
        <w:gridCol w:w="1602"/>
      </w:tblGrid>
      <w:tr w:rsidR="00196260" w:rsidTr="00196260">
        <w:trPr>
          <w:trHeight w:val="3566"/>
          <w:jc w:val="center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：</w:t>
            </w:r>
          </w:p>
          <w:p w:rsidR="00196260" w:rsidRDefault="00196260">
            <w:pPr>
              <w:widowControl/>
              <w:spacing w:line="360" w:lineRule="exact"/>
              <w:ind w:firstLine="645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你单位职工      同志，根据市政府出售公房政策规定，申请购买现住的公有住房，请贵单位协助证明该同志工作年限等情况。</w:t>
            </w:r>
          </w:p>
          <w:p w:rsidR="00196260" w:rsidRDefault="00196260">
            <w:pPr>
              <w:widowControl/>
              <w:spacing w:line="360" w:lineRule="exact"/>
              <w:ind w:firstLine="645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196260" w:rsidRDefault="00196260">
            <w:pPr>
              <w:widowControl/>
              <w:spacing w:line="360" w:lineRule="exact"/>
              <w:ind w:firstLine="645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196260" w:rsidRDefault="00196260">
            <w:pPr>
              <w:widowControl/>
              <w:spacing w:line="360" w:lineRule="exact"/>
              <w:ind w:firstLine="645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售房单位：（盖章）</w:t>
            </w:r>
          </w:p>
          <w:p w:rsidR="00196260" w:rsidRDefault="00196260">
            <w:pPr>
              <w:widowControl/>
              <w:spacing w:line="360" w:lineRule="exact"/>
              <w:ind w:firstLine="645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196260" w:rsidRDefault="00196260">
            <w:pPr>
              <w:widowControl/>
              <w:spacing w:line="360" w:lineRule="exact"/>
              <w:ind w:firstLineChars="1980" w:firstLine="554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196260" w:rsidTr="00196260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96260" w:rsidTr="00196260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工作单位全称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96260" w:rsidTr="00196260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ind w:firstLineChars="250" w:firstLine="70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月至     年   月</w:t>
            </w:r>
          </w:p>
        </w:tc>
      </w:tr>
      <w:tr w:rsidR="00196260" w:rsidTr="00196260">
        <w:trPr>
          <w:trHeight w:val="2442"/>
          <w:jc w:val="center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单位人事（劳资）部门盖章</w:t>
            </w:r>
          </w:p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经办人：</w:t>
            </w:r>
          </w:p>
          <w:p w:rsidR="00196260" w:rsidRDefault="00196260">
            <w:pPr>
              <w:widowControl/>
              <w:spacing w:line="50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196260" w:rsidTr="00196260">
        <w:trPr>
          <w:trHeight w:val="248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备</w:t>
            </w: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196260" w:rsidRDefault="00196260" w:rsidP="00196260">
      <w:pPr>
        <w:widowControl/>
        <w:spacing w:line="480" w:lineRule="exac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附件6</w:t>
      </w:r>
    </w:p>
    <w:p w:rsidR="00196260" w:rsidRDefault="00196260" w:rsidP="00196260">
      <w:pPr>
        <w:widowControl/>
        <w:spacing w:line="48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widowControl/>
        <w:spacing w:line="480" w:lineRule="exac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出售公有住房价格评估表</w:t>
      </w:r>
    </w:p>
    <w:p w:rsidR="00196260" w:rsidRDefault="00196260" w:rsidP="00196260">
      <w:pPr>
        <w:widowControl/>
        <w:spacing w:line="480" w:lineRule="exact"/>
        <w:jc w:val="center"/>
        <w:rPr>
          <w:rFonts w:ascii="仿宋_GB2312" w:eastAsia="仿宋_GB2312" w:hAnsi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315"/>
        <w:gridCol w:w="840"/>
        <w:gridCol w:w="1155"/>
        <w:gridCol w:w="840"/>
        <w:gridCol w:w="1155"/>
        <w:gridCol w:w="105"/>
        <w:gridCol w:w="1050"/>
        <w:gridCol w:w="1260"/>
        <w:gridCol w:w="1077"/>
      </w:tblGrid>
      <w:tr w:rsidR="00196260" w:rsidTr="00196260">
        <w:trPr>
          <w:trHeight w:val="61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房屋坐落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ind w:firstLineChars="250" w:firstLine="525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区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产权证号 字第  号（地号  ）</w:t>
            </w:r>
          </w:p>
        </w:tc>
      </w:tr>
      <w:tr w:rsidR="00196260" w:rsidTr="00196260">
        <w:trPr>
          <w:trHeight w:val="6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购房人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工作单位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身份证号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615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建筑面积（发证面积）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（m</w:t>
            </w:r>
            <w:r>
              <w:rPr>
                <w:rFonts w:ascii="仿宋_GB2312" w:eastAsia="仿宋_GB2312" w:hAnsi="宋体" w:hint="eastAsia"/>
                <w:kern w:val="0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成本价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（元/m</w:t>
            </w:r>
            <w:r>
              <w:rPr>
                <w:rFonts w:ascii="仿宋_GB2312" w:eastAsia="仿宋_GB2312" w:hAnsi="宋体" w:hint="eastAsia"/>
                <w:kern w:val="0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</w:tr>
      <w:tr w:rsidR="00196260" w:rsidTr="00196260">
        <w:trPr>
          <w:trHeight w:val="60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结构等级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地段等级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朝向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楼层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96260" w:rsidTr="00196260">
        <w:trPr>
          <w:trHeight w:val="61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房屋建成年份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折扣年限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成新折扣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工龄折扣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年  元</w:t>
            </w:r>
          </w:p>
        </w:tc>
      </w:tr>
      <w:tr w:rsidR="00196260" w:rsidTr="00196260">
        <w:trPr>
          <w:trHeight w:val="93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计租面积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m</w:t>
            </w:r>
            <w:r>
              <w:rPr>
                <w:rFonts w:ascii="仿宋_GB2312" w:eastAsia="仿宋_GB2312" w:hAnsi="宋体" w:hint="eastAsia"/>
                <w:kern w:val="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计价</w:t>
            </w:r>
          </w:p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建筑面积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m</w:t>
            </w:r>
            <w:r>
              <w:rPr>
                <w:rFonts w:ascii="仿宋_GB2312" w:eastAsia="仿宋_GB2312" w:hAnsi="宋体" w:hint="eastAsia"/>
                <w:kern w:val="0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应售价格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元/m</w:t>
            </w:r>
            <w:r>
              <w:rPr>
                <w:rFonts w:ascii="仿宋_GB2312" w:eastAsia="仿宋_GB2312" w:hAnsi="宋体" w:hint="eastAsia"/>
                <w:kern w:val="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应售房价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元</w:t>
            </w:r>
          </w:p>
        </w:tc>
      </w:tr>
      <w:tr w:rsidR="00196260" w:rsidTr="00196260">
        <w:trPr>
          <w:trHeight w:val="61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60" w:rsidRDefault="0019626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应交1%共用部位共用设施设备维修基金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元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合计应收房价总额（大写）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万  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 xml:space="preserve">  拾  元</w:t>
            </w:r>
          </w:p>
        </w:tc>
      </w:tr>
      <w:tr w:rsidR="00196260" w:rsidTr="00196260">
        <w:trPr>
          <w:trHeight w:val="3825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评估人员意见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</w:t>
            </w: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经办人：</w:t>
            </w: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（签章）</w:t>
            </w: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  年  月  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售房单位意见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ind w:firstLineChars="550" w:firstLine="1155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ind w:firstLineChars="550" w:firstLine="1155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ind w:firstLineChars="550" w:firstLine="1155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ind w:firstLineChars="550" w:firstLine="1155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负责人：</w:t>
            </w:r>
          </w:p>
          <w:p w:rsidR="00196260" w:rsidRDefault="0019626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（公章）</w:t>
            </w:r>
          </w:p>
          <w:p w:rsidR="00196260" w:rsidRDefault="00196260">
            <w:pPr>
              <w:widowControl/>
              <w:spacing w:line="500" w:lineRule="atLeas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      年   月   日</w:t>
            </w:r>
          </w:p>
        </w:tc>
      </w:tr>
    </w:tbl>
    <w:p w:rsidR="00196260" w:rsidRDefault="00196260" w:rsidP="00196260">
      <w:pPr>
        <w:widowControl/>
        <w:spacing w:line="500" w:lineRule="atLeas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widowControl/>
        <w:spacing w:line="500" w:lineRule="atLeas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附件7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atLeast"/>
        <w:jc w:val="center"/>
        <w:rPr>
          <w:rFonts w:ascii="仿宋_GB2312" w:eastAsia="仿宋_GB2312" w:hAnsi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天 津 市 </w:t>
      </w:r>
      <w:proofErr w:type="gramStart"/>
      <w:r>
        <w:rPr>
          <w:rFonts w:ascii="仿宋_GB2312" w:eastAsia="仿宋_GB2312" w:hAnsi="宋体" w:hint="eastAsia"/>
          <w:b/>
          <w:kern w:val="0"/>
          <w:sz w:val="36"/>
          <w:szCs w:val="36"/>
        </w:rPr>
        <w:t>个</w:t>
      </w:r>
      <w:proofErr w:type="gramEnd"/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人 购 买 公 有 住 房 证 明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atLeast"/>
        <w:rPr>
          <w:rFonts w:ascii="仿宋_GB2312" w:eastAsia="仿宋_GB2312" w:hAnsi="宋体" w:hint="eastAsia"/>
          <w:b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szCs w:val="24"/>
        </w:rPr>
        <w:t>编号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atLeas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362585" cy="1483995"/>
            <wp:effectExtent l="0" t="0" r="0" b="1905"/>
            <wp:docPr id="1" name="图片 1" descr="C:\Users\admin\AppData\Local\Temp\ksohtml527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5276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kern w:val="0"/>
          <w:sz w:val="32"/>
          <w:szCs w:val="32"/>
        </w:rPr>
        <w:t>购房人：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，身份证号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街                里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firstLineChars="450" w:firstLine="14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区（县）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道 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胡同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firstLineChars="450" w:firstLine="14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路                巷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号，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间号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房屋间数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建筑面积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平方米。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产权单位（公章）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年   月   日</w:t>
      </w:r>
    </w:p>
    <w:p w:rsidR="00196260" w:rsidRDefault="00196260" w:rsidP="00196260">
      <w:pPr>
        <w:spacing w:line="2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………………………………………………………………………</w:t>
      </w:r>
      <w:proofErr w:type="gramEnd"/>
    </w:p>
    <w:p w:rsidR="00196260" w:rsidRDefault="00196260" w:rsidP="00196260">
      <w:pPr>
        <w:widowControl/>
        <w:spacing w:line="24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500" w:lineRule="atLeast"/>
        <w:jc w:val="center"/>
        <w:rPr>
          <w:rFonts w:ascii="仿宋_GB2312" w:eastAsia="仿宋_GB2312" w:hAnsi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天 津 市 </w:t>
      </w:r>
      <w:proofErr w:type="gramStart"/>
      <w:r>
        <w:rPr>
          <w:rFonts w:ascii="仿宋_GB2312" w:eastAsia="仿宋_GB2312" w:hAnsi="宋体" w:hint="eastAsia"/>
          <w:b/>
          <w:kern w:val="0"/>
          <w:sz w:val="36"/>
          <w:szCs w:val="36"/>
        </w:rPr>
        <w:t>个</w:t>
      </w:r>
      <w:proofErr w:type="gramEnd"/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人 购 买 公 有 住 房 证 明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500" w:lineRule="atLeast"/>
        <w:rPr>
          <w:rFonts w:ascii="仿宋_GB2312" w:eastAsia="仿宋_GB2312" w:hAnsi="宋体" w:hint="eastAsia"/>
          <w:b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szCs w:val="24"/>
        </w:rPr>
        <w:t>编号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500" w:lineRule="atLeas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购房人：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，身份证号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街             里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exact"/>
        <w:ind w:firstLineChars="100" w:firstLine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房屋坐落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区（县）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道 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胡同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exact"/>
        <w:ind w:firstLineChars="450" w:firstLine="14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路             巷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号，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间号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房屋间数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建筑面积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平方米。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tLeast"/>
        <w:ind w:left="733" w:hangingChars="229" w:hanging="733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   请持此证到房屋坐落区（县）房管局办理房地产权证。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20" w:lineRule="exac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产权单位：（公章）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经办签章</w:t>
      </w:r>
    </w:p>
    <w:p w:rsidR="00196260" w:rsidRDefault="00196260" w:rsidP="00196260">
      <w:pPr>
        <w:widowControl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tLeast"/>
        <w:ind w:left="320" w:hangingChars="100" w:hanging="320"/>
        <w:rPr>
          <w:rFonts w:ascii="仿宋_GB2312" w:eastAsia="仿宋_GB2312" w:hAnsi="宋体" w:hint="eastAsia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4"/>
          <w:szCs w:val="24"/>
        </w:rPr>
        <w:t>填发日期       年   月   日</w:t>
      </w:r>
      <w:r>
        <w:rPr>
          <w:rFonts w:ascii="仿宋_GB2312" w:eastAsia="仿宋_GB2312" w:hAnsi="宋体" w:hint="eastAsia"/>
          <w:kern w:val="0"/>
          <w:sz w:val="24"/>
          <w:szCs w:val="24"/>
        </w:rPr>
        <w:tab/>
      </w:r>
    </w:p>
    <w:p w:rsidR="00196260" w:rsidRDefault="00196260" w:rsidP="00196260">
      <w:pPr>
        <w:widowControl/>
        <w:spacing w:line="520" w:lineRule="exac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附件8</w:t>
      </w:r>
    </w:p>
    <w:p w:rsidR="00196260" w:rsidRDefault="00196260" w:rsidP="00196260">
      <w:pPr>
        <w:widowControl/>
        <w:spacing w:line="520" w:lineRule="exac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widowControl/>
        <w:spacing w:line="520" w:lineRule="exac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公有住房买卖协议书</w:t>
      </w:r>
    </w:p>
    <w:p w:rsidR="00196260" w:rsidRDefault="00196260" w:rsidP="00196260">
      <w:pPr>
        <w:widowControl/>
        <w:spacing w:line="520" w:lineRule="exact"/>
        <w:rPr>
          <w:rFonts w:ascii="仿宋_GB2312" w:eastAsia="仿宋_GB2312" w:hAnsi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</w:t>
      </w:r>
    </w:p>
    <w:p w:rsidR="00196260" w:rsidRDefault="00196260" w:rsidP="00196260">
      <w:pPr>
        <w:widowControl/>
        <w:spacing w:line="52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44"/>
          <w:szCs w:val="4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编号</w:t>
      </w:r>
    </w:p>
    <w:p w:rsidR="00196260" w:rsidRDefault="00196260" w:rsidP="00196260">
      <w:pPr>
        <w:widowControl/>
        <w:spacing w:line="52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卖方：（以下简称甲方）</w:t>
      </w:r>
    </w:p>
    <w:p w:rsidR="00196260" w:rsidRDefault="00196260" w:rsidP="00196260">
      <w:pPr>
        <w:widowControl/>
        <w:spacing w:line="52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买方：（以下简称乙方）</w:t>
      </w:r>
    </w:p>
    <w:p w:rsidR="00196260" w:rsidRDefault="00196260" w:rsidP="00196260">
      <w:pPr>
        <w:widowControl/>
        <w:spacing w:line="52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甲、乙双方根据本市出售公有住房政策有关规定，就购买下列房屋订立本协议，双方共同遵守。</w:t>
      </w:r>
    </w:p>
    <w:p w:rsidR="00196260" w:rsidRDefault="00196260" w:rsidP="00196260">
      <w:pPr>
        <w:widowControl/>
        <w:spacing w:line="52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一、甲方将坐落在本市    区（县）           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间号住宅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房屋，建筑面积      平方米，出售给乙方。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二、应售房价款金额为      元，由乙方一次性付清并按规定交纳房价1%的共用部位共用设施设备维修基金        元。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乙方合计应付金额（大写）    万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仟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佰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拾  元整。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三、乙方购买后享有该房屋的全部产权。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四、本协议中若有未尽事项，按照国家和本市公房出售有关规定执行。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五、本协议一式三份，甲乙双方各执一份，另一份交房地产登记机构。甲乙双方签字盖章生效。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甲方：                        乙方：</w:t>
      </w:r>
    </w:p>
    <w:p w:rsidR="00196260" w:rsidRDefault="00196260" w:rsidP="00196260">
      <w:pPr>
        <w:widowControl/>
        <w:spacing w:line="520" w:lineRule="exact"/>
        <w:ind w:firstLine="645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经办人：   （公章）             （签字、盖章）</w:t>
      </w:r>
    </w:p>
    <w:p w:rsidR="00196260" w:rsidRDefault="00196260" w:rsidP="00196260">
      <w:pPr>
        <w:spacing w:line="520" w:lineRule="exact"/>
        <w:ind w:rightChars="-120" w:right="-252" w:firstLineChars="200" w:firstLine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年  月  日                    年  月  日</w:t>
      </w:r>
    </w:p>
    <w:p w:rsidR="00196260" w:rsidRDefault="00196260" w:rsidP="00196260">
      <w:pPr>
        <w:spacing w:line="300" w:lineRule="exact"/>
        <w:ind w:rightChars="-120" w:right="-25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96260" w:rsidRDefault="00196260" w:rsidP="00196260">
      <w:pPr>
        <w:widowControl/>
        <w:jc w:val="left"/>
        <w:rPr>
          <w:rFonts w:eastAsia="仿宋_GB2312"/>
          <w:sz w:val="30"/>
          <w:szCs w:val="30"/>
        </w:rPr>
        <w:sectPr w:rsidR="00196260">
          <w:pgSz w:w="11906" w:h="16838"/>
          <w:pgMar w:top="2098" w:right="1474" w:bottom="2024" w:left="1588" w:header="851" w:footer="1588" w:gutter="0"/>
          <w:cols w:space="720"/>
          <w:docGrid w:type="lines" w:linePitch="312"/>
        </w:sectPr>
      </w:pPr>
    </w:p>
    <w:p w:rsidR="00196260" w:rsidRDefault="00196260" w:rsidP="00196260">
      <w:pPr>
        <w:widowControl/>
        <w:spacing w:line="500" w:lineRule="atLeas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附件9</w:t>
      </w:r>
    </w:p>
    <w:p w:rsidR="00196260" w:rsidRDefault="00196260" w:rsidP="00196260">
      <w:pPr>
        <w:widowControl/>
        <w:spacing w:line="500" w:lineRule="atLeas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天津市公有住房出售收入交款单</w:t>
      </w:r>
    </w:p>
    <w:p w:rsidR="00196260" w:rsidRDefault="00196260" w:rsidP="00196260">
      <w:pPr>
        <w:widowControl/>
        <w:spacing w:line="500" w:lineRule="atLeas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收款单位：天津市住房委员会办公室                                                    编号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220"/>
        <w:gridCol w:w="1864"/>
        <w:gridCol w:w="377"/>
        <w:gridCol w:w="2433"/>
        <w:gridCol w:w="1404"/>
        <w:gridCol w:w="536"/>
        <w:gridCol w:w="536"/>
        <w:gridCol w:w="536"/>
        <w:gridCol w:w="536"/>
        <w:gridCol w:w="536"/>
        <w:gridCol w:w="536"/>
      </w:tblGrid>
      <w:tr w:rsidR="00196260" w:rsidTr="00196260">
        <w:trPr>
          <w:trHeight w:val="3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购房人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售房单位全称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售房单位代码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售房许可证号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住房建筑面积（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eastAsia="仿宋_GB2312"/>
                <w:kern w:val="0"/>
                <w:vertAlign w:val="superscript"/>
              </w:rPr>
              <w:t>2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主管区（县）局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spacing w:line="360" w:lineRule="exact"/>
              <w:ind w:left="1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主管区</w:t>
            </w:r>
            <w:r>
              <w:rPr>
                <w:rFonts w:eastAsia="仿宋_GB2312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县</w:t>
            </w:r>
            <w:r>
              <w:rPr>
                <w:rFonts w:eastAsia="仿宋_GB2312"/>
                <w:kern w:val="0"/>
                <w:sz w:val="32"/>
                <w:szCs w:val="32"/>
              </w:rPr>
              <w:t>)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局代码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住房地址</w:t>
            </w:r>
          </w:p>
        </w:tc>
        <w:tc>
          <w:tcPr>
            <w:tcW w:w="105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区县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道（路、街）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号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小区（里）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栋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门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楼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室</w:t>
            </w:r>
          </w:p>
        </w:tc>
      </w:tr>
      <w:tr w:rsidR="00196260" w:rsidTr="00196260">
        <w:trPr>
          <w:trHeight w:val="340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应交款总额</w:t>
            </w:r>
          </w:p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(101%)</w:t>
            </w:r>
          </w:p>
        </w:tc>
        <w:tc>
          <w:tcPr>
            <w:tcW w:w="72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（大写）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拾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万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_GB2312" w:eastAsia="仿宋_GB2312"/>
                <w:kern w:val="0"/>
                <w:sz w:val="32"/>
                <w:szCs w:val="32"/>
              </w:rPr>
              <w:t>仟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_GB2312" w:eastAsia="仿宋_GB2312"/>
                <w:kern w:val="0"/>
                <w:sz w:val="32"/>
                <w:szCs w:val="32"/>
              </w:rPr>
              <w:t>佰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拾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元整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元</w:t>
            </w:r>
          </w:p>
        </w:tc>
      </w:tr>
      <w:tr w:rsidR="00196260" w:rsidTr="00196260">
        <w:trPr>
          <w:trHeight w:val="3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公房售后</w:t>
            </w:r>
          </w:p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维修基金</w:t>
            </w:r>
          </w:p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kern w:val="0"/>
                <w:sz w:val="32"/>
                <w:szCs w:val="32"/>
              </w:rPr>
              <w:t>25.4%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11%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维修资金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14.4%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更新改造资金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电梯、水泵更新改造资金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住房基金（</w:t>
            </w:r>
            <w:r>
              <w:rPr>
                <w:rFonts w:eastAsia="仿宋_GB2312"/>
                <w:kern w:val="0"/>
                <w:sz w:val="32"/>
                <w:szCs w:val="32"/>
              </w:rPr>
              <w:t>75.6%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0" w:rsidRDefault="00196260">
            <w:pPr>
              <w:widowControl/>
              <w:spacing w:line="3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96260" w:rsidTr="00196260">
        <w:trPr>
          <w:trHeight w:val="340"/>
        </w:trPr>
        <w:tc>
          <w:tcPr>
            <w:tcW w:w="1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60" w:rsidRDefault="0019626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售房单位公章</w:t>
            </w:r>
          </w:p>
          <w:p w:rsidR="00196260" w:rsidRDefault="00196260">
            <w:pPr>
              <w:widowControl/>
              <w:spacing w:line="3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经办人（章）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日</w:t>
            </w:r>
          </w:p>
        </w:tc>
      </w:tr>
    </w:tbl>
    <w:p w:rsidR="00196260" w:rsidRDefault="00196260" w:rsidP="00196260">
      <w:pPr>
        <w:spacing w:line="300" w:lineRule="exact"/>
        <w:ind w:rightChars="-120" w:right="-252"/>
        <w:rPr>
          <w:rFonts w:eastAsia="仿宋_GB2312" w:hint="eastAsia"/>
          <w:sz w:val="30"/>
          <w:szCs w:val="30"/>
        </w:rPr>
      </w:pPr>
      <w:r>
        <w:rPr>
          <w:rFonts w:ascii="仿宋_GB2312" w:eastAsia="仿宋_GB2312"/>
          <w:kern w:val="0"/>
          <w:sz w:val="28"/>
          <w:szCs w:val="28"/>
        </w:rPr>
        <w:t>共四联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第一联：售房单位留存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第二联：售房单位留存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第三联：主办支行记账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第四联：经办支行记账</w:t>
      </w:r>
    </w:p>
    <w:p w:rsidR="00196260" w:rsidRDefault="00196260" w:rsidP="00196260">
      <w:pPr>
        <w:widowControl/>
        <w:jc w:val="left"/>
        <w:rPr>
          <w:rFonts w:eastAsia="仿宋_GB2312"/>
          <w:sz w:val="30"/>
          <w:szCs w:val="30"/>
        </w:rPr>
        <w:sectPr w:rsidR="00196260">
          <w:pgSz w:w="16838" w:h="11906" w:orient="landscape"/>
          <w:pgMar w:top="1588" w:right="2098" w:bottom="1474" w:left="2024" w:header="851" w:footer="1588" w:gutter="0"/>
          <w:cols w:space="720"/>
          <w:docGrid w:type="lines" w:linePitch="312"/>
        </w:sectPr>
      </w:pPr>
    </w:p>
    <w:p w:rsidR="00FE2C9D" w:rsidRPr="00196260" w:rsidRDefault="00196260" w:rsidP="00196260">
      <w:pPr>
        <w:spacing w:line="300" w:lineRule="exact"/>
        <w:ind w:rightChars="-120" w:right="-252"/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</w:t>
      </w:r>
      <w:bookmarkStart w:id="0" w:name="_GoBack"/>
      <w:bookmarkEnd w:id="0"/>
    </w:p>
    <w:sectPr w:rsidR="00FE2C9D" w:rsidRPr="0019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B8" w:rsidRDefault="004726B8" w:rsidP="00196260">
      <w:r>
        <w:separator/>
      </w:r>
    </w:p>
  </w:endnote>
  <w:endnote w:type="continuationSeparator" w:id="0">
    <w:p w:rsidR="004726B8" w:rsidRDefault="004726B8" w:rsidP="0019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B8" w:rsidRDefault="004726B8" w:rsidP="00196260">
      <w:r>
        <w:separator/>
      </w:r>
    </w:p>
  </w:footnote>
  <w:footnote w:type="continuationSeparator" w:id="0">
    <w:p w:rsidR="004726B8" w:rsidRDefault="004726B8" w:rsidP="0019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8"/>
    <w:rsid w:val="00196260"/>
    <w:rsid w:val="004726B8"/>
    <w:rsid w:val="00A56018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2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2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2022-12-14T01:48:00Z</dcterms:created>
  <dcterms:modified xsi:type="dcterms:W3CDTF">2022-12-14T01:49:00Z</dcterms:modified>
</cp:coreProperties>
</file>